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33" w:rsidRDefault="007F0C33" w:rsidP="007F0C33">
      <w:pPr>
        <w:ind w:left="4962"/>
        <w:jc w:val="center"/>
        <w:rPr>
          <w:sz w:val="28"/>
          <w:szCs w:val="28"/>
        </w:rPr>
      </w:pPr>
    </w:p>
    <w:p w:rsidR="007F0C33" w:rsidRDefault="00EA32B1" w:rsidP="007F0C33">
      <w:pPr>
        <w:ind w:left="496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5pt;margin-top:11.65pt;width:108pt;height:99pt;z-index:-251658752" fillcolor="window">
            <v:imagedata r:id="rId7" o:title="" gain="74473f" grayscale="t"/>
            <w10:wrap type="square"/>
          </v:shape>
        </w:pict>
      </w:r>
    </w:p>
    <w:p w:rsidR="007F0C33" w:rsidRDefault="007F0C33" w:rsidP="007F0C33">
      <w:pPr>
        <w:jc w:val="center"/>
        <w:rPr>
          <w:sz w:val="28"/>
          <w:szCs w:val="28"/>
        </w:rPr>
      </w:pPr>
    </w:p>
    <w:p w:rsidR="007F0C33" w:rsidRDefault="007F0C33" w:rsidP="007F0C33">
      <w:pPr>
        <w:jc w:val="center"/>
        <w:rPr>
          <w:sz w:val="28"/>
          <w:szCs w:val="28"/>
        </w:rPr>
      </w:pPr>
    </w:p>
    <w:p w:rsidR="007F0C33" w:rsidRDefault="007F0C33" w:rsidP="007F0C33">
      <w:pPr>
        <w:jc w:val="center"/>
        <w:rPr>
          <w:sz w:val="28"/>
          <w:szCs w:val="28"/>
        </w:rPr>
      </w:pPr>
    </w:p>
    <w:p w:rsidR="007F0C33" w:rsidRDefault="007F0C33" w:rsidP="007F0C33">
      <w:pPr>
        <w:jc w:val="center"/>
        <w:rPr>
          <w:sz w:val="28"/>
          <w:szCs w:val="28"/>
        </w:rPr>
      </w:pPr>
    </w:p>
    <w:p w:rsidR="007F0C33" w:rsidRDefault="007F0C33" w:rsidP="007F0C33">
      <w:pPr>
        <w:jc w:val="center"/>
        <w:rPr>
          <w:sz w:val="28"/>
          <w:szCs w:val="28"/>
        </w:rPr>
      </w:pPr>
    </w:p>
    <w:p w:rsidR="00303A95" w:rsidRDefault="00303A95" w:rsidP="007F0C33">
      <w:pPr>
        <w:jc w:val="center"/>
        <w:rPr>
          <w:sz w:val="28"/>
          <w:szCs w:val="28"/>
        </w:rPr>
      </w:pPr>
    </w:p>
    <w:p w:rsidR="00303A95" w:rsidRDefault="00303A95" w:rsidP="007F0C33">
      <w:pPr>
        <w:jc w:val="center"/>
        <w:rPr>
          <w:sz w:val="28"/>
          <w:szCs w:val="28"/>
        </w:rPr>
      </w:pPr>
    </w:p>
    <w:p w:rsidR="007F0C33" w:rsidRPr="00122EAB" w:rsidRDefault="007F0C33" w:rsidP="007F0C33">
      <w:pPr>
        <w:shd w:val="clear" w:color="auto" w:fill="FFFFFF"/>
        <w:adjustRightInd w:val="0"/>
        <w:jc w:val="center"/>
        <w:rPr>
          <w:b/>
          <w:bCs/>
          <w:caps/>
          <w:color w:val="000000"/>
          <w:spacing w:val="-20"/>
          <w:sz w:val="34"/>
          <w:szCs w:val="34"/>
        </w:rPr>
      </w:pPr>
      <w:r w:rsidRPr="00122EAB">
        <w:rPr>
          <w:b/>
          <w:bCs/>
          <w:caps/>
          <w:color w:val="000000"/>
          <w:spacing w:val="-20"/>
          <w:sz w:val="34"/>
          <w:szCs w:val="34"/>
        </w:rPr>
        <w:t xml:space="preserve">Администрация  </w:t>
      </w:r>
    </w:p>
    <w:p w:rsidR="007F0C33" w:rsidRPr="00122EAB" w:rsidRDefault="007F0C33" w:rsidP="007F0C33">
      <w:pPr>
        <w:shd w:val="clear" w:color="auto" w:fill="FFFFFF"/>
        <w:adjustRightInd w:val="0"/>
        <w:jc w:val="center"/>
        <w:rPr>
          <w:b/>
          <w:bCs/>
          <w:caps/>
          <w:color w:val="000000"/>
          <w:spacing w:val="-20"/>
          <w:sz w:val="34"/>
          <w:szCs w:val="34"/>
        </w:rPr>
      </w:pPr>
      <w:r w:rsidRPr="00122EAB">
        <w:rPr>
          <w:b/>
          <w:bCs/>
          <w:caps/>
          <w:color w:val="000000"/>
          <w:spacing w:val="-20"/>
          <w:sz w:val="34"/>
          <w:szCs w:val="34"/>
        </w:rPr>
        <w:t>МАЛОГНЕУШЕВСКОГО СЕЛЬСОВЕТА</w:t>
      </w:r>
    </w:p>
    <w:p w:rsidR="007F0C33" w:rsidRPr="00122EAB" w:rsidRDefault="007F0C33" w:rsidP="007F0C33">
      <w:pPr>
        <w:shd w:val="clear" w:color="auto" w:fill="FFFFFF"/>
        <w:adjustRightInd w:val="0"/>
        <w:jc w:val="center"/>
        <w:rPr>
          <w:b/>
          <w:bCs/>
          <w:caps/>
          <w:color w:val="000000"/>
          <w:spacing w:val="-20"/>
          <w:sz w:val="34"/>
          <w:szCs w:val="34"/>
        </w:rPr>
      </w:pPr>
      <w:r w:rsidRPr="00122EAB">
        <w:rPr>
          <w:b/>
          <w:bCs/>
          <w:caps/>
          <w:color w:val="000000"/>
          <w:spacing w:val="-20"/>
          <w:sz w:val="34"/>
          <w:szCs w:val="34"/>
        </w:rPr>
        <w:t xml:space="preserve">РЫЛЬСКОГО   РАЙОНА   </w:t>
      </w:r>
    </w:p>
    <w:p w:rsidR="007F0C33" w:rsidRPr="00122EAB" w:rsidRDefault="007F0C33" w:rsidP="007F0C33">
      <w:pPr>
        <w:shd w:val="clear" w:color="auto" w:fill="FFFFFF"/>
        <w:adjustRightInd w:val="0"/>
        <w:jc w:val="center"/>
        <w:rPr>
          <w:b/>
          <w:bCs/>
          <w:caps/>
          <w:color w:val="000000"/>
          <w:spacing w:val="-20"/>
          <w:sz w:val="34"/>
          <w:szCs w:val="34"/>
        </w:rPr>
      </w:pPr>
      <w:proofErr w:type="gramStart"/>
      <w:r w:rsidRPr="00122EAB">
        <w:rPr>
          <w:b/>
          <w:bCs/>
          <w:caps/>
          <w:color w:val="000000"/>
          <w:spacing w:val="-20"/>
          <w:sz w:val="34"/>
          <w:szCs w:val="34"/>
        </w:rPr>
        <w:t>П  О</w:t>
      </w:r>
      <w:proofErr w:type="gramEnd"/>
      <w:r w:rsidRPr="00122EAB">
        <w:rPr>
          <w:b/>
          <w:bCs/>
          <w:caps/>
          <w:color w:val="000000"/>
          <w:spacing w:val="-20"/>
          <w:sz w:val="34"/>
          <w:szCs w:val="34"/>
        </w:rPr>
        <w:t xml:space="preserve">  С  Т  А  Н  О  В  Л   Е  Н  И  </w:t>
      </w:r>
      <w:r>
        <w:rPr>
          <w:b/>
          <w:bCs/>
          <w:caps/>
          <w:color w:val="000000"/>
          <w:spacing w:val="-20"/>
          <w:sz w:val="34"/>
          <w:szCs w:val="34"/>
        </w:rPr>
        <w:t>Е</w:t>
      </w:r>
    </w:p>
    <w:p w:rsidR="007F0C33" w:rsidRDefault="007F0C33" w:rsidP="007F0C33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39"/>
        <w:gridCol w:w="3100"/>
        <w:gridCol w:w="410"/>
        <w:gridCol w:w="1463"/>
      </w:tblGrid>
      <w:tr w:rsidR="007F0C33" w:rsidRPr="00122EAB" w:rsidTr="007F0C33">
        <w:trPr>
          <w:trHeight w:val="30"/>
        </w:trPr>
        <w:tc>
          <w:tcPr>
            <w:tcW w:w="439" w:type="dxa"/>
          </w:tcPr>
          <w:p w:rsidR="007F0C33" w:rsidRPr="00122EAB" w:rsidRDefault="007F0C33" w:rsidP="007F0C33">
            <w:pPr>
              <w:shd w:val="clear" w:color="auto" w:fill="FFFFFF"/>
              <w:adjustRightInd w:val="0"/>
              <w:spacing w:line="370" w:lineRule="exact"/>
              <w:rPr>
                <w:b/>
                <w:bCs/>
                <w:color w:val="000000"/>
                <w:spacing w:val="-18"/>
                <w:szCs w:val="20"/>
              </w:rPr>
            </w:pPr>
            <w:r w:rsidRPr="00122EAB">
              <w:rPr>
                <w:b/>
                <w:bCs/>
                <w:color w:val="000000"/>
                <w:spacing w:val="-18"/>
                <w:szCs w:val="20"/>
              </w:rPr>
              <w:t>от</w:t>
            </w:r>
          </w:p>
        </w:tc>
        <w:tc>
          <w:tcPr>
            <w:tcW w:w="3100" w:type="dxa"/>
            <w:tcBorders>
              <w:bottom w:val="single" w:sz="4" w:space="0" w:color="auto"/>
            </w:tcBorders>
          </w:tcPr>
          <w:p w:rsidR="007F0C33" w:rsidRPr="009B2381" w:rsidRDefault="007F0C33" w:rsidP="007F0C33">
            <w:pPr>
              <w:shd w:val="clear" w:color="auto" w:fill="FFFFFF"/>
              <w:adjustRightInd w:val="0"/>
              <w:spacing w:line="370" w:lineRule="exact"/>
              <w:jc w:val="center"/>
              <w:rPr>
                <w:b/>
                <w:bCs/>
                <w:color w:val="000000"/>
                <w:spacing w:val="-18"/>
                <w:sz w:val="26"/>
                <w:szCs w:val="26"/>
              </w:rPr>
            </w:pPr>
            <w:r w:rsidRPr="009B2381">
              <w:rPr>
                <w:b/>
                <w:bCs/>
                <w:color w:val="000000"/>
                <w:spacing w:val="-18"/>
                <w:sz w:val="26"/>
                <w:szCs w:val="26"/>
              </w:rPr>
              <w:t>10.12.2018</w:t>
            </w:r>
          </w:p>
        </w:tc>
        <w:tc>
          <w:tcPr>
            <w:tcW w:w="410" w:type="dxa"/>
          </w:tcPr>
          <w:p w:rsidR="007F0C33" w:rsidRPr="00122EAB" w:rsidRDefault="007F0C33" w:rsidP="007F0C33">
            <w:pPr>
              <w:shd w:val="clear" w:color="auto" w:fill="FFFFFF"/>
              <w:adjustRightInd w:val="0"/>
              <w:spacing w:line="370" w:lineRule="exact"/>
              <w:rPr>
                <w:b/>
                <w:bCs/>
                <w:color w:val="000000"/>
                <w:spacing w:val="-18"/>
                <w:szCs w:val="20"/>
              </w:rPr>
            </w:pPr>
            <w:r w:rsidRPr="00122EAB">
              <w:rPr>
                <w:b/>
                <w:bCs/>
                <w:color w:val="000000"/>
                <w:spacing w:val="-18"/>
                <w:szCs w:val="20"/>
              </w:rPr>
              <w:t>№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7F0C33" w:rsidRPr="00A15A88" w:rsidRDefault="007F0C33" w:rsidP="007F0C33">
            <w:pPr>
              <w:shd w:val="clear" w:color="auto" w:fill="FFFFFF"/>
              <w:adjustRightInd w:val="0"/>
              <w:spacing w:line="370" w:lineRule="exact"/>
              <w:rPr>
                <w:b/>
                <w:bCs/>
                <w:color w:val="000000"/>
                <w:spacing w:val="-18"/>
                <w:sz w:val="26"/>
                <w:szCs w:val="26"/>
              </w:rPr>
            </w:pPr>
            <w:r w:rsidRPr="00A15A88">
              <w:rPr>
                <w:b/>
                <w:bCs/>
                <w:color w:val="000000"/>
                <w:spacing w:val="-18"/>
                <w:sz w:val="26"/>
                <w:szCs w:val="26"/>
              </w:rPr>
              <w:t>35</w:t>
            </w:r>
            <w:r>
              <w:rPr>
                <w:b/>
                <w:bCs/>
                <w:color w:val="000000"/>
                <w:spacing w:val="-18"/>
                <w:sz w:val="26"/>
                <w:szCs w:val="26"/>
              </w:rPr>
              <w:t>6</w:t>
            </w:r>
          </w:p>
        </w:tc>
      </w:tr>
      <w:tr w:rsidR="007F0C33" w:rsidRPr="00122EAB" w:rsidTr="007F0C33">
        <w:trPr>
          <w:trHeight w:val="30"/>
        </w:trPr>
        <w:tc>
          <w:tcPr>
            <w:tcW w:w="5412" w:type="dxa"/>
            <w:gridSpan w:val="4"/>
          </w:tcPr>
          <w:p w:rsidR="007F0C33" w:rsidRPr="00122EAB" w:rsidRDefault="007F0C33" w:rsidP="007F0C33">
            <w:pPr>
              <w:shd w:val="clear" w:color="auto" w:fill="FFFFFF"/>
              <w:adjustRightInd w:val="0"/>
              <w:spacing w:line="370" w:lineRule="exact"/>
              <w:rPr>
                <w:b/>
                <w:bCs/>
                <w:color w:val="000000"/>
                <w:spacing w:val="-18"/>
                <w:szCs w:val="20"/>
              </w:rPr>
            </w:pPr>
            <w:r w:rsidRPr="00122EAB">
              <w:rPr>
                <w:b/>
                <w:bCs/>
                <w:color w:val="000000"/>
                <w:spacing w:val="-18"/>
                <w:szCs w:val="20"/>
              </w:rPr>
              <w:t xml:space="preserve">307348 Курская область, Рыльский район </w:t>
            </w:r>
            <w:proofErr w:type="spellStart"/>
            <w:r w:rsidRPr="00122EAB">
              <w:rPr>
                <w:b/>
                <w:bCs/>
                <w:color w:val="000000"/>
                <w:spacing w:val="-18"/>
                <w:szCs w:val="20"/>
              </w:rPr>
              <w:t>д.Малогнеушево</w:t>
            </w:r>
            <w:proofErr w:type="spellEnd"/>
          </w:p>
        </w:tc>
      </w:tr>
    </w:tbl>
    <w:p w:rsidR="007F0C33" w:rsidRPr="00122EAB" w:rsidRDefault="007F0C33" w:rsidP="007F0C33">
      <w:pPr>
        <w:shd w:val="clear" w:color="auto" w:fill="FFFFFF"/>
        <w:adjustRightInd w:val="0"/>
        <w:spacing w:line="370" w:lineRule="exact"/>
        <w:rPr>
          <w:b/>
          <w:bCs/>
          <w:color w:val="000000"/>
          <w:spacing w:val="-18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8"/>
      </w:tblGrid>
      <w:tr w:rsidR="007F0C33" w:rsidRPr="00122EAB" w:rsidTr="007F0C33">
        <w:trPr>
          <w:trHeight w:val="2324"/>
        </w:trPr>
        <w:tc>
          <w:tcPr>
            <w:tcW w:w="5508" w:type="dxa"/>
          </w:tcPr>
          <w:p w:rsidR="007F0C33" w:rsidRPr="006311FC" w:rsidRDefault="007F0C33" w:rsidP="007F0C33">
            <w:pPr>
              <w:shd w:val="clear" w:color="auto" w:fill="FFFFFF"/>
              <w:adjustRightInd w:val="0"/>
              <w:spacing w:line="370" w:lineRule="exact"/>
              <w:jc w:val="both"/>
              <w:rPr>
                <w:b/>
                <w:bCs/>
                <w:color w:val="000000"/>
                <w:spacing w:val="-18"/>
                <w:sz w:val="26"/>
                <w:szCs w:val="26"/>
              </w:rPr>
            </w:pPr>
            <w:r w:rsidRPr="006311FC">
              <w:rPr>
                <w:rFonts w:eastAsia="TimesNewRomanPSMT"/>
                <w:b/>
                <w:sz w:val="26"/>
                <w:szCs w:val="26"/>
              </w:rPr>
              <w:t>Об утверждении муниципальной программы муниципального образования «Малогнеушевский сельсовет» Рыльского района Курской области «</w:t>
            </w:r>
            <w:r>
              <w:rPr>
                <w:rFonts w:eastAsia="TimesNewRomanPSMT"/>
                <w:b/>
                <w:sz w:val="26"/>
                <w:szCs w:val="26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 на 2019-2023 годы</w:t>
            </w:r>
            <w:r w:rsidRPr="006311FC">
              <w:rPr>
                <w:rFonts w:eastAsia="TimesNewRomanPSMT"/>
                <w:b/>
                <w:sz w:val="26"/>
                <w:szCs w:val="26"/>
              </w:rPr>
              <w:t xml:space="preserve">» </w:t>
            </w:r>
          </w:p>
        </w:tc>
      </w:tr>
    </w:tbl>
    <w:p w:rsidR="007F0C33" w:rsidRDefault="007F0C33" w:rsidP="007F0C33">
      <w:pPr>
        <w:jc w:val="center"/>
        <w:rPr>
          <w:sz w:val="28"/>
          <w:szCs w:val="28"/>
        </w:rPr>
      </w:pPr>
    </w:p>
    <w:p w:rsidR="007F0C33" w:rsidRPr="00F84F1B" w:rsidRDefault="007F0C33" w:rsidP="007F0C33">
      <w:pPr>
        <w:jc w:val="center"/>
        <w:rPr>
          <w:sz w:val="28"/>
          <w:szCs w:val="28"/>
        </w:rPr>
      </w:pPr>
    </w:p>
    <w:p w:rsidR="007F0C33" w:rsidRDefault="007F0C33" w:rsidP="007F0C33">
      <w:pPr>
        <w:ind w:firstLine="567"/>
        <w:jc w:val="both"/>
        <w:rPr>
          <w:rFonts w:eastAsia="TimesNewRomanPSMT"/>
          <w:sz w:val="26"/>
          <w:szCs w:val="26"/>
        </w:rPr>
      </w:pPr>
      <w:r>
        <w:rPr>
          <w:rFonts w:eastAsia="TimesNewRomanPSMT"/>
          <w:sz w:val="26"/>
          <w:szCs w:val="26"/>
        </w:rPr>
        <w:t xml:space="preserve">В соответствии </w:t>
      </w:r>
      <w:r w:rsidRPr="00E149C2">
        <w:rPr>
          <w:rFonts w:eastAsia="TimesNewRomanPSMT"/>
          <w:sz w:val="26"/>
          <w:szCs w:val="26"/>
        </w:rPr>
        <w:t>с</w:t>
      </w:r>
      <w:r>
        <w:rPr>
          <w:rFonts w:eastAsia="TimesNewRomanPSMT"/>
          <w:sz w:val="26"/>
          <w:szCs w:val="26"/>
        </w:rPr>
        <w:t>о статьей 179 Бюджетного Кодекса Российской Федерации, с</w:t>
      </w:r>
      <w:r w:rsidRPr="00E149C2">
        <w:rPr>
          <w:rFonts w:eastAsia="TimesNewRomanPSMT"/>
          <w:sz w:val="26"/>
          <w:szCs w:val="26"/>
        </w:rPr>
        <w:t xml:space="preserve"> постановлением </w:t>
      </w:r>
      <w:r w:rsidRPr="00E149C2">
        <w:rPr>
          <w:color w:val="000000"/>
          <w:sz w:val="26"/>
          <w:szCs w:val="26"/>
        </w:rPr>
        <w:t xml:space="preserve">Администрации </w:t>
      </w:r>
      <w:r w:rsidRPr="00E149C2">
        <w:rPr>
          <w:sz w:val="26"/>
          <w:szCs w:val="26"/>
        </w:rPr>
        <w:t>Малогнеушевского</w:t>
      </w:r>
      <w:r w:rsidRPr="00E149C2">
        <w:rPr>
          <w:color w:val="000000"/>
          <w:sz w:val="26"/>
          <w:szCs w:val="26"/>
        </w:rPr>
        <w:t xml:space="preserve"> сельсовета от 28.10.2013 г. № 199 «Об утверждении порядка разработки, реализации оценки эффективности муниципальных программ муниципального образования «</w:t>
      </w:r>
      <w:r w:rsidRPr="00E149C2">
        <w:rPr>
          <w:sz w:val="26"/>
          <w:szCs w:val="26"/>
        </w:rPr>
        <w:t>Малогнеушевский</w:t>
      </w:r>
      <w:r w:rsidRPr="00E149C2">
        <w:rPr>
          <w:color w:val="000000"/>
          <w:sz w:val="26"/>
          <w:szCs w:val="26"/>
        </w:rPr>
        <w:t xml:space="preserve"> сельсовет» Рыльского района Курской области»</w:t>
      </w:r>
      <w:r w:rsidRPr="00E149C2">
        <w:rPr>
          <w:sz w:val="26"/>
          <w:szCs w:val="26"/>
        </w:rPr>
        <w:t xml:space="preserve">, </w:t>
      </w:r>
      <w:r w:rsidRPr="00E149C2">
        <w:rPr>
          <w:rFonts w:eastAsia="TimesNewRomanPSMT"/>
          <w:sz w:val="26"/>
          <w:szCs w:val="26"/>
        </w:rPr>
        <w:t>Администрация Малогнеушевского сельсовета Рыльского района ПОСТАНОВЛЯЕТ:</w:t>
      </w:r>
    </w:p>
    <w:p w:rsidR="007F0C33" w:rsidRPr="00E149C2" w:rsidRDefault="007F0C33" w:rsidP="007F0C33">
      <w:pPr>
        <w:ind w:firstLine="567"/>
        <w:jc w:val="both"/>
        <w:rPr>
          <w:rFonts w:eastAsia="TimesNewRomanPSMT"/>
          <w:sz w:val="26"/>
          <w:szCs w:val="26"/>
        </w:rPr>
      </w:pPr>
    </w:p>
    <w:p w:rsidR="007F0C33" w:rsidRPr="00E149C2" w:rsidRDefault="007F0C33" w:rsidP="007F0C33">
      <w:pPr>
        <w:ind w:firstLine="567"/>
        <w:jc w:val="both"/>
        <w:rPr>
          <w:rFonts w:eastAsia="TimesNewRomanPSMT"/>
          <w:sz w:val="26"/>
          <w:szCs w:val="26"/>
        </w:rPr>
      </w:pPr>
      <w:r w:rsidRPr="00E149C2">
        <w:rPr>
          <w:rFonts w:eastAsia="TimesNewRomanPSMT"/>
          <w:sz w:val="26"/>
          <w:szCs w:val="26"/>
        </w:rPr>
        <w:t xml:space="preserve">1. Утвердить прилагаемую муниципальную программу </w:t>
      </w:r>
      <w:r w:rsidRPr="00E149C2">
        <w:rPr>
          <w:color w:val="000000"/>
          <w:sz w:val="26"/>
          <w:szCs w:val="26"/>
        </w:rPr>
        <w:t>муниципального образования «</w:t>
      </w:r>
      <w:r w:rsidRPr="00E149C2">
        <w:rPr>
          <w:sz w:val="26"/>
          <w:szCs w:val="26"/>
        </w:rPr>
        <w:t>Малогнеушевский</w:t>
      </w:r>
      <w:r w:rsidRPr="00E149C2">
        <w:rPr>
          <w:color w:val="000000"/>
          <w:sz w:val="26"/>
          <w:szCs w:val="26"/>
        </w:rPr>
        <w:t xml:space="preserve"> сельсовет» Рыльского района Курской области </w:t>
      </w:r>
      <w:r w:rsidRPr="00E149C2">
        <w:rPr>
          <w:rFonts w:eastAsia="TimesNewRomanPSMT"/>
          <w:sz w:val="26"/>
          <w:szCs w:val="26"/>
        </w:rPr>
        <w:t>«</w:t>
      </w:r>
      <w:r>
        <w:rPr>
          <w:rFonts w:eastAsia="TimesNewRomanPSMT"/>
          <w:sz w:val="26"/>
          <w:szCs w:val="26"/>
        </w:rPr>
        <w:t>Защита н</w:t>
      </w:r>
      <w:r w:rsidR="006C44E4">
        <w:rPr>
          <w:rFonts w:eastAsia="TimesNewRomanPSMT"/>
          <w:sz w:val="26"/>
          <w:szCs w:val="26"/>
        </w:rPr>
        <w:t>аселения и территории от чрезвы</w:t>
      </w:r>
      <w:r>
        <w:rPr>
          <w:rFonts w:eastAsia="TimesNewRomanPSMT"/>
          <w:sz w:val="26"/>
          <w:szCs w:val="26"/>
        </w:rPr>
        <w:t xml:space="preserve">чайных ситуаций, обеспечение пожарной безопасности и безопасности людей на водных объектах </w:t>
      </w:r>
      <w:r w:rsidRPr="00E149C2">
        <w:rPr>
          <w:rFonts w:eastAsia="TimesNewRomanPSMT"/>
          <w:sz w:val="26"/>
          <w:szCs w:val="26"/>
        </w:rPr>
        <w:t>в Малогнеушевском сельсовете Рыльского района Курской области на 2019-2023 годы».</w:t>
      </w:r>
    </w:p>
    <w:p w:rsidR="007F0C33" w:rsidRDefault="007F0C33" w:rsidP="007F0C33">
      <w:pPr>
        <w:ind w:firstLine="567"/>
        <w:jc w:val="both"/>
        <w:rPr>
          <w:sz w:val="26"/>
          <w:szCs w:val="26"/>
        </w:rPr>
      </w:pPr>
      <w:r w:rsidRPr="00E149C2">
        <w:rPr>
          <w:rFonts w:eastAsia="TimesNewRomanPSMT"/>
          <w:sz w:val="26"/>
          <w:szCs w:val="26"/>
        </w:rPr>
        <w:tab/>
        <w:t>2. Признать утратившим силу п</w:t>
      </w:r>
      <w:r w:rsidRPr="00E149C2">
        <w:rPr>
          <w:sz w:val="26"/>
          <w:szCs w:val="26"/>
        </w:rPr>
        <w:t xml:space="preserve">остановление Администрации </w:t>
      </w:r>
      <w:r w:rsidRPr="00E149C2">
        <w:rPr>
          <w:bCs/>
          <w:sz w:val="26"/>
          <w:szCs w:val="26"/>
        </w:rPr>
        <w:t>Малогнеушевского</w:t>
      </w:r>
      <w:r w:rsidRPr="00E149C2">
        <w:rPr>
          <w:sz w:val="26"/>
          <w:szCs w:val="26"/>
        </w:rPr>
        <w:t xml:space="preserve"> сельсовета Рыльского района о</w:t>
      </w:r>
      <w:r>
        <w:rPr>
          <w:sz w:val="26"/>
          <w:szCs w:val="26"/>
        </w:rPr>
        <w:t>т 13.03.2015 г.  №72</w:t>
      </w:r>
      <w:r w:rsidRPr="00E149C2">
        <w:rPr>
          <w:sz w:val="26"/>
          <w:szCs w:val="26"/>
        </w:rPr>
        <w:t xml:space="preserve"> «Об утверждении муниципальной программы «</w:t>
      </w:r>
      <w:r>
        <w:rPr>
          <w:sz w:val="26"/>
          <w:szCs w:val="26"/>
        </w:rPr>
        <w:t>Защита населения и территорий от чрезвычайных ситуаций, обеспечение пожарной безопасности и безопасности людей на водных объектах на 2014-2020 годы».</w:t>
      </w:r>
    </w:p>
    <w:p w:rsidR="007F0C33" w:rsidRPr="001F0E86" w:rsidRDefault="007F0C33" w:rsidP="007F0C33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NewRomanPSMT" w:hAnsi="Times New Roman"/>
          <w:sz w:val="26"/>
          <w:szCs w:val="26"/>
        </w:rPr>
        <w:lastRenderedPageBreak/>
        <w:t>3</w:t>
      </w:r>
      <w:r w:rsidRPr="001F0E86">
        <w:rPr>
          <w:rFonts w:ascii="Times New Roman" w:eastAsia="TimesNewRomanPSMT" w:hAnsi="Times New Roman"/>
          <w:sz w:val="26"/>
          <w:szCs w:val="26"/>
        </w:rPr>
        <w:t xml:space="preserve">. </w:t>
      </w:r>
      <w:r w:rsidRPr="001F0E86">
        <w:rPr>
          <w:rFonts w:ascii="Times New Roman" w:hAnsi="Times New Roman" w:cs="Times New Roman"/>
          <w:bCs/>
          <w:sz w:val="26"/>
          <w:szCs w:val="26"/>
        </w:rPr>
        <w:t>Опубликовать настоящее постановление на официальном сайте Муниципального образования «Малогн</w:t>
      </w:r>
      <w:r w:rsidR="006C44E4">
        <w:rPr>
          <w:rFonts w:ascii="Times New Roman" w:hAnsi="Times New Roman" w:cs="Times New Roman"/>
          <w:bCs/>
          <w:sz w:val="26"/>
          <w:szCs w:val="26"/>
        </w:rPr>
        <w:t>е</w:t>
      </w:r>
      <w:r w:rsidRPr="001F0E86">
        <w:rPr>
          <w:rFonts w:ascii="Times New Roman" w:hAnsi="Times New Roman" w:cs="Times New Roman"/>
          <w:bCs/>
          <w:sz w:val="26"/>
          <w:szCs w:val="26"/>
        </w:rPr>
        <w:t>ушевский сельсовет» Рыльского района Курской области в сети Интернет (</w:t>
      </w:r>
      <w:hyperlink r:id="rId8" w:history="1">
        <w:r w:rsidRPr="001F0E86">
          <w:rPr>
            <w:rFonts w:ascii="Times New Roman" w:hAnsi="Times New Roman" w:cs="Times New Roman"/>
            <w:sz w:val="26"/>
            <w:szCs w:val="26"/>
          </w:rPr>
          <w:t>http://malogneush.rkursk.ru</w:t>
        </w:r>
      </w:hyperlink>
      <w:r w:rsidRPr="001F0E86">
        <w:rPr>
          <w:rFonts w:ascii="Times New Roman" w:hAnsi="Times New Roman" w:cs="Times New Roman"/>
          <w:bCs/>
          <w:sz w:val="26"/>
          <w:szCs w:val="26"/>
        </w:rPr>
        <w:t>).</w:t>
      </w:r>
    </w:p>
    <w:p w:rsidR="007F0C33" w:rsidRPr="001F0E86" w:rsidRDefault="007F0C33" w:rsidP="007F0C33">
      <w:pPr>
        <w:pStyle w:val="ConsPlusNormal"/>
        <w:jc w:val="both"/>
        <w:rPr>
          <w:rFonts w:ascii="Times New Roman" w:eastAsia="TimesNewRomanPSMT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1F0E86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 1 января 2019 года. </w:t>
      </w:r>
    </w:p>
    <w:p w:rsidR="007F0C33" w:rsidRDefault="007F0C33" w:rsidP="007F0C33">
      <w:pPr>
        <w:spacing w:line="360" w:lineRule="auto"/>
        <w:jc w:val="both"/>
        <w:rPr>
          <w:rFonts w:eastAsia="TimesNewRomanPSMT"/>
          <w:sz w:val="28"/>
          <w:szCs w:val="28"/>
        </w:rPr>
      </w:pPr>
    </w:p>
    <w:p w:rsidR="007F0C33" w:rsidRDefault="007F0C33" w:rsidP="007F0C33">
      <w:pPr>
        <w:spacing w:line="360" w:lineRule="auto"/>
        <w:jc w:val="both"/>
        <w:rPr>
          <w:rFonts w:eastAsia="TimesNewRomanPSMT"/>
          <w:sz w:val="28"/>
          <w:szCs w:val="28"/>
        </w:rPr>
      </w:pPr>
    </w:p>
    <w:p w:rsidR="007F0C33" w:rsidRDefault="007F0C33" w:rsidP="007F0C33">
      <w:pPr>
        <w:spacing w:line="360" w:lineRule="auto"/>
        <w:jc w:val="both"/>
        <w:rPr>
          <w:rFonts w:eastAsia="TimesNewRomanPSMT"/>
          <w:sz w:val="28"/>
          <w:szCs w:val="28"/>
        </w:rPr>
      </w:pPr>
    </w:p>
    <w:p w:rsidR="007F0C33" w:rsidRPr="00F84F1B" w:rsidRDefault="007F0C33" w:rsidP="007F0C33">
      <w:pPr>
        <w:spacing w:line="360" w:lineRule="auto"/>
        <w:jc w:val="both"/>
        <w:rPr>
          <w:rFonts w:eastAsia="TimesNewRomanPSMT"/>
          <w:sz w:val="28"/>
          <w:szCs w:val="28"/>
        </w:rPr>
      </w:pPr>
    </w:p>
    <w:p w:rsidR="007F0C33" w:rsidRPr="004A146F" w:rsidRDefault="007F0C33" w:rsidP="007F0C33">
      <w:pPr>
        <w:jc w:val="both"/>
        <w:rPr>
          <w:rFonts w:eastAsia="TimesNewRomanPSMT"/>
          <w:sz w:val="26"/>
          <w:szCs w:val="26"/>
        </w:rPr>
      </w:pPr>
      <w:proofErr w:type="gramStart"/>
      <w:r w:rsidRPr="004A146F">
        <w:rPr>
          <w:rFonts w:eastAsia="TimesNewRomanPSMT"/>
          <w:sz w:val="26"/>
          <w:szCs w:val="26"/>
        </w:rPr>
        <w:t>Глава  Малогнеушевского</w:t>
      </w:r>
      <w:proofErr w:type="gramEnd"/>
      <w:r w:rsidRPr="004A146F">
        <w:rPr>
          <w:rFonts w:eastAsia="TimesNewRomanPSMT"/>
          <w:sz w:val="26"/>
          <w:szCs w:val="26"/>
        </w:rPr>
        <w:t xml:space="preserve"> сельсовета </w:t>
      </w:r>
    </w:p>
    <w:p w:rsidR="007F0C33" w:rsidRPr="004A146F" w:rsidRDefault="007F0C33" w:rsidP="007F0C33">
      <w:pPr>
        <w:jc w:val="both"/>
        <w:rPr>
          <w:rFonts w:eastAsia="TimesNewRomanPSMT"/>
          <w:sz w:val="26"/>
          <w:szCs w:val="26"/>
        </w:rPr>
      </w:pPr>
      <w:r w:rsidRPr="004A146F">
        <w:rPr>
          <w:rFonts w:eastAsia="TimesNewRomanPSMT"/>
          <w:sz w:val="26"/>
          <w:szCs w:val="26"/>
        </w:rPr>
        <w:t xml:space="preserve">Рыльского района                                                </w:t>
      </w:r>
      <w:r w:rsidRPr="004A146F">
        <w:rPr>
          <w:rFonts w:eastAsia="TimesNewRomanPSMT"/>
          <w:sz w:val="26"/>
          <w:szCs w:val="26"/>
        </w:rPr>
        <w:tab/>
        <w:t xml:space="preserve">                </w:t>
      </w:r>
      <w:r w:rsidRPr="004A146F">
        <w:rPr>
          <w:rFonts w:eastAsia="TimesNewRomanPSMT"/>
          <w:sz w:val="26"/>
          <w:szCs w:val="26"/>
        </w:rPr>
        <w:tab/>
      </w:r>
      <w:proofErr w:type="spellStart"/>
      <w:r w:rsidRPr="004A146F">
        <w:rPr>
          <w:rFonts w:eastAsia="TimesNewRomanPSMT"/>
          <w:sz w:val="26"/>
          <w:szCs w:val="26"/>
        </w:rPr>
        <w:t>Н.А.Разбегаева</w:t>
      </w:r>
      <w:proofErr w:type="spellEnd"/>
    </w:p>
    <w:p w:rsidR="007F0C33" w:rsidRPr="004A146F" w:rsidRDefault="007F0C33" w:rsidP="007F0C33">
      <w:pPr>
        <w:ind w:left="4962"/>
        <w:jc w:val="center"/>
        <w:rPr>
          <w:sz w:val="26"/>
          <w:szCs w:val="26"/>
        </w:rPr>
      </w:pPr>
    </w:p>
    <w:p w:rsidR="007F0C33" w:rsidRDefault="007F0C33" w:rsidP="007F0C33">
      <w:pPr>
        <w:ind w:left="4329" w:firstLine="351"/>
        <w:jc w:val="right"/>
        <w:rPr>
          <w:sz w:val="28"/>
          <w:szCs w:val="28"/>
          <w:lang w:eastAsia="en-US"/>
        </w:rPr>
      </w:pPr>
    </w:p>
    <w:p w:rsidR="007F0C33" w:rsidRDefault="007F0C33" w:rsidP="007F0C33">
      <w:pPr>
        <w:ind w:left="4329" w:firstLine="351"/>
        <w:jc w:val="right"/>
        <w:rPr>
          <w:sz w:val="28"/>
          <w:szCs w:val="28"/>
          <w:lang w:eastAsia="en-US"/>
        </w:rPr>
      </w:pPr>
    </w:p>
    <w:p w:rsidR="007F0C33" w:rsidRDefault="007F0C33" w:rsidP="007F0C33">
      <w:pPr>
        <w:ind w:left="4329" w:firstLine="351"/>
        <w:jc w:val="right"/>
        <w:rPr>
          <w:sz w:val="28"/>
          <w:szCs w:val="28"/>
          <w:lang w:eastAsia="en-US"/>
        </w:rPr>
      </w:pPr>
    </w:p>
    <w:p w:rsidR="007F0C33" w:rsidRDefault="007F0C33" w:rsidP="007F0C33">
      <w:pPr>
        <w:ind w:left="4329" w:firstLine="351"/>
        <w:jc w:val="right"/>
        <w:rPr>
          <w:sz w:val="28"/>
          <w:szCs w:val="28"/>
          <w:lang w:eastAsia="en-US"/>
        </w:rPr>
      </w:pPr>
    </w:p>
    <w:p w:rsidR="007F0C33" w:rsidRDefault="007F0C33" w:rsidP="007F0C33">
      <w:pPr>
        <w:ind w:left="4329" w:firstLine="351"/>
        <w:jc w:val="right"/>
        <w:rPr>
          <w:sz w:val="28"/>
          <w:szCs w:val="28"/>
          <w:lang w:eastAsia="en-US"/>
        </w:rPr>
      </w:pPr>
    </w:p>
    <w:p w:rsidR="007F0C33" w:rsidRDefault="007F0C33" w:rsidP="007F0C33">
      <w:pPr>
        <w:ind w:left="4329" w:firstLine="351"/>
        <w:jc w:val="right"/>
        <w:rPr>
          <w:sz w:val="28"/>
          <w:szCs w:val="28"/>
          <w:lang w:eastAsia="en-US"/>
        </w:rPr>
      </w:pPr>
    </w:p>
    <w:p w:rsidR="007F0C33" w:rsidRDefault="007F0C33" w:rsidP="007F0C33">
      <w:pPr>
        <w:ind w:left="4329" w:firstLine="351"/>
        <w:jc w:val="right"/>
        <w:rPr>
          <w:sz w:val="28"/>
          <w:szCs w:val="28"/>
          <w:lang w:eastAsia="en-US"/>
        </w:rPr>
      </w:pPr>
    </w:p>
    <w:p w:rsidR="007F0C33" w:rsidRDefault="007F0C33" w:rsidP="007F0C33">
      <w:pPr>
        <w:ind w:left="4329" w:firstLine="351"/>
        <w:jc w:val="right"/>
        <w:rPr>
          <w:sz w:val="28"/>
          <w:szCs w:val="28"/>
          <w:lang w:eastAsia="en-US"/>
        </w:rPr>
      </w:pPr>
    </w:p>
    <w:p w:rsidR="001207CD" w:rsidRDefault="001207CD">
      <w:pPr>
        <w:pStyle w:val="a3"/>
        <w:rPr>
          <w:sz w:val="20"/>
        </w:rPr>
      </w:pPr>
    </w:p>
    <w:p w:rsidR="001207CD" w:rsidRDefault="001207CD">
      <w:pPr>
        <w:pStyle w:val="a3"/>
        <w:rPr>
          <w:sz w:val="20"/>
        </w:rPr>
      </w:pPr>
    </w:p>
    <w:p w:rsidR="001207CD" w:rsidRDefault="001207CD">
      <w:pPr>
        <w:pStyle w:val="a3"/>
        <w:rPr>
          <w:sz w:val="20"/>
        </w:rPr>
      </w:pPr>
    </w:p>
    <w:p w:rsidR="001207CD" w:rsidRDefault="001207CD">
      <w:pPr>
        <w:pStyle w:val="a3"/>
        <w:rPr>
          <w:sz w:val="20"/>
        </w:rPr>
      </w:pPr>
    </w:p>
    <w:p w:rsidR="001207CD" w:rsidRDefault="001207CD">
      <w:pPr>
        <w:pStyle w:val="a3"/>
        <w:rPr>
          <w:sz w:val="20"/>
        </w:rPr>
      </w:pPr>
    </w:p>
    <w:p w:rsidR="001207CD" w:rsidRDefault="001207CD">
      <w:pPr>
        <w:pStyle w:val="a3"/>
        <w:rPr>
          <w:sz w:val="20"/>
        </w:rPr>
      </w:pPr>
    </w:p>
    <w:p w:rsidR="001207CD" w:rsidRDefault="001207CD">
      <w:pPr>
        <w:pStyle w:val="a3"/>
        <w:rPr>
          <w:sz w:val="20"/>
        </w:rPr>
      </w:pPr>
    </w:p>
    <w:p w:rsidR="00A561F2" w:rsidRDefault="00A561F2">
      <w:pPr>
        <w:pStyle w:val="a3"/>
        <w:rPr>
          <w:sz w:val="20"/>
        </w:rPr>
      </w:pPr>
    </w:p>
    <w:p w:rsidR="00A561F2" w:rsidRDefault="00A561F2">
      <w:pPr>
        <w:pStyle w:val="a3"/>
        <w:rPr>
          <w:sz w:val="20"/>
        </w:rPr>
      </w:pPr>
    </w:p>
    <w:p w:rsidR="00A561F2" w:rsidRDefault="00A561F2">
      <w:pPr>
        <w:pStyle w:val="a3"/>
        <w:rPr>
          <w:sz w:val="20"/>
        </w:rPr>
      </w:pPr>
    </w:p>
    <w:p w:rsidR="00A561F2" w:rsidRDefault="00A561F2">
      <w:pPr>
        <w:pStyle w:val="a3"/>
        <w:rPr>
          <w:sz w:val="20"/>
        </w:rPr>
      </w:pPr>
    </w:p>
    <w:p w:rsidR="00A561F2" w:rsidRDefault="00A561F2">
      <w:pPr>
        <w:pStyle w:val="a3"/>
        <w:rPr>
          <w:sz w:val="20"/>
        </w:rPr>
      </w:pPr>
    </w:p>
    <w:p w:rsidR="00A561F2" w:rsidRDefault="00A561F2">
      <w:pPr>
        <w:pStyle w:val="a3"/>
        <w:rPr>
          <w:sz w:val="20"/>
        </w:rPr>
      </w:pPr>
    </w:p>
    <w:p w:rsidR="00A561F2" w:rsidRDefault="00A561F2">
      <w:pPr>
        <w:pStyle w:val="a3"/>
        <w:rPr>
          <w:sz w:val="20"/>
        </w:rPr>
      </w:pPr>
    </w:p>
    <w:p w:rsidR="00A561F2" w:rsidRDefault="00A561F2">
      <w:pPr>
        <w:pStyle w:val="a3"/>
        <w:rPr>
          <w:sz w:val="20"/>
        </w:rPr>
      </w:pPr>
    </w:p>
    <w:p w:rsidR="00A561F2" w:rsidRDefault="00A561F2">
      <w:pPr>
        <w:pStyle w:val="a3"/>
        <w:rPr>
          <w:sz w:val="20"/>
        </w:rPr>
      </w:pPr>
    </w:p>
    <w:p w:rsidR="00A561F2" w:rsidRDefault="00A561F2">
      <w:pPr>
        <w:pStyle w:val="a3"/>
        <w:rPr>
          <w:sz w:val="20"/>
        </w:rPr>
      </w:pPr>
    </w:p>
    <w:p w:rsidR="00A561F2" w:rsidRDefault="00A561F2">
      <w:pPr>
        <w:pStyle w:val="a3"/>
        <w:rPr>
          <w:sz w:val="20"/>
        </w:rPr>
      </w:pPr>
    </w:p>
    <w:p w:rsidR="00A561F2" w:rsidRDefault="00A561F2">
      <w:pPr>
        <w:pStyle w:val="a3"/>
        <w:rPr>
          <w:sz w:val="20"/>
        </w:rPr>
      </w:pPr>
    </w:p>
    <w:p w:rsidR="00A561F2" w:rsidRDefault="00A561F2">
      <w:pPr>
        <w:pStyle w:val="a3"/>
        <w:rPr>
          <w:sz w:val="20"/>
        </w:rPr>
      </w:pPr>
    </w:p>
    <w:p w:rsidR="00A561F2" w:rsidRDefault="00A561F2">
      <w:pPr>
        <w:pStyle w:val="a3"/>
        <w:rPr>
          <w:sz w:val="20"/>
        </w:rPr>
      </w:pPr>
    </w:p>
    <w:p w:rsidR="00A561F2" w:rsidRDefault="00A561F2">
      <w:pPr>
        <w:pStyle w:val="a3"/>
        <w:rPr>
          <w:sz w:val="20"/>
        </w:rPr>
      </w:pPr>
    </w:p>
    <w:p w:rsidR="00A561F2" w:rsidRDefault="00A561F2">
      <w:pPr>
        <w:pStyle w:val="a3"/>
        <w:rPr>
          <w:sz w:val="20"/>
        </w:rPr>
      </w:pPr>
    </w:p>
    <w:p w:rsidR="00A561F2" w:rsidRDefault="00A561F2">
      <w:pPr>
        <w:pStyle w:val="a3"/>
        <w:rPr>
          <w:sz w:val="20"/>
        </w:rPr>
      </w:pPr>
    </w:p>
    <w:p w:rsidR="00A561F2" w:rsidRDefault="00A561F2">
      <w:pPr>
        <w:pStyle w:val="a3"/>
        <w:rPr>
          <w:sz w:val="20"/>
        </w:rPr>
      </w:pPr>
    </w:p>
    <w:p w:rsidR="00A561F2" w:rsidRDefault="00A561F2">
      <w:pPr>
        <w:pStyle w:val="a3"/>
        <w:rPr>
          <w:sz w:val="20"/>
        </w:rPr>
      </w:pPr>
    </w:p>
    <w:p w:rsidR="00A561F2" w:rsidRDefault="00A561F2">
      <w:pPr>
        <w:pStyle w:val="a3"/>
        <w:rPr>
          <w:sz w:val="20"/>
        </w:rPr>
      </w:pPr>
    </w:p>
    <w:p w:rsidR="00A561F2" w:rsidRDefault="00A561F2">
      <w:pPr>
        <w:pStyle w:val="a3"/>
        <w:rPr>
          <w:sz w:val="20"/>
        </w:rPr>
      </w:pPr>
    </w:p>
    <w:p w:rsidR="00A561F2" w:rsidRDefault="00A561F2">
      <w:pPr>
        <w:pStyle w:val="a3"/>
        <w:rPr>
          <w:sz w:val="20"/>
        </w:rPr>
      </w:pPr>
    </w:p>
    <w:p w:rsidR="00A561F2" w:rsidRDefault="00A561F2">
      <w:pPr>
        <w:pStyle w:val="a3"/>
        <w:rPr>
          <w:sz w:val="20"/>
        </w:rPr>
      </w:pPr>
    </w:p>
    <w:p w:rsidR="00A561F2" w:rsidRDefault="00A561F2">
      <w:pPr>
        <w:pStyle w:val="a3"/>
        <w:rPr>
          <w:sz w:val="20"/>
        </w:rPr>
      </w:pPr>
    </w:p>
    <w:p w:rsidR="00A561F2" w:rsidRDefault="00A561F2">
      <w:pPr>
        <w:pStyle w:val="a3"/>
        <w:rPr>
          <w:sz w:val="20"/>
        </w:rPr>
      </w:pPr>
    </w:p>
    <w:p w:rsidR="00A561F2" w:rsidRDefault="00A561F2">
      <w:pPr>
        <w:pStyle w:val="a3"/>
        <w:rPr>
          <w:sz w:val="20"/>
        </w:rPr>
      </w:pPr>
    </w:p>
    <w:p w:rsidR="00A561F2" w:rsidRDefault="00A561F2">
      <w:pPr>
        <w:pStyle w:val="a3"/>
        <w:rPr>
          <w:sz w:val="20"/>
        </w:rPr>
      </w:pPr>
    </w:p>
    <w:p w:rsidR="00A561F2" w:rsidRDefault="00A561F2">
      <w:pPr>
        <w:pStyle w:val="a3"/>
        <w:rPr>
          <w:sz w:val="20"/>
        </w:rPr>
      </w:pPr>
    </w:p>
    <w:p w:rsidR="00A561F2" w:rsidRDefault="00A561F2">
      <w:pPr>
        <w:pStyle w:val="a3"/>
        <w:rPr>
          <w:sz w:val="20"/>
        </w:rPr>
      </w:pPr>
    </w:p>
    <w:p w:rsidR="00A561F2" w:rsidRDefault="00A561F2">
      <w:pPr>
        <w:pStyle w:val="a3"/>
        <w:rPr>
          <w:sz w:val="20"/>
        </w:rPr>
      </w:pPr>
    </w:p>
    <w:p w:rsidR="00A561F2" w:rsidRDefault="00A561F2">
      <w:pPr>
        <w:pStyle w:val="a3"/>
        <w:rPr>
          <w:sz w:val="20"/>
        </w:rPr>
      </w:pPr>
    </w:p>
    <w:p w:rsidR="00A561F2" w:rsidRDefault="00A561F2">
      <w:pPr>
        <w:pStyle w:val="a3"/>
        <w:rPr>
          <w:sz w:val="20"/>
        </w:rPr>
      </w:pPr>
    </w:p>
    <w:p w:rsidR="001207CD" w:rsidRDefault="001207CD">
      <w:pPr>
        <w:pStyle w:val="a3"/>
        <w:rPr>
          <w:sz w:val="20"/>
        </w:rPr>
      </w:pPr>
    </w:p>
    <w:p w:rsidR="001207CD" w:rsidRDefault="001207CD">
      <w:pPr>
        <w:pStyle w:val="a3"/>
        <w:rPr>
          <w:sz w:val="20"/>
        </w:rPr>
      </w:pPr>
    </w:p>
    <w:p w:rsidR="00A561F2" w:rsidRDefault="00A561F2">
      <w:pPr>
        <w:pStyle w:val="a3"/>
        <w:rPr>
          <w:sz w:val="20"/>
        </w:rPr>
      </w:pPr>
    </w:p>
    <w:p w:rsidR="001207CD" w:rsidRDefault="001207CD">
      <w:pPr>
        <w:pStyle w:val="a3"/>
        <w:spacing w:before="8"/>
        <w:rPr>
          <w:sz w:val="19"/>
        </w:rPr>
      </w:pPr>
    </w:p>
    <w:p w:rsidR="001207CD" w:rsidRDefault="001207CD">
      <w:pPr>
        <w:pStyle w:val="1"/>
        <w:spacing w:before="89" w:line="322" w:lineRule="exact"/>
        <w:ind w:left="2507"/>
      </w:pPr>
      <w:r>
        <w:t>МУНИЦИПАЛЬНАЯ ПРОГРАММА</w:t>
      </w:r>
    </w:p>
    <w:p w:rsidR="001207CD" w:rsidRDefault="001207CD">
      <w:pPr>
        <w:ind w:left="415" w:right="1127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 «МАЛОГНЕУШЕВСКИЙ СЕЛЬСОВЕТ» РЫЛЬСКОГО РАЙОНА КУРСКОЙ ОБЛАСТИ</w:t>
      </w:r>
    </w:p>
    <w:p w:rsidR="001207CD" w:rsidRDefault="001207CD">
      <w:pPr>
        <w:pStyle w:val="a3"/>
        <w:spacing w:before="1"/>
        <w:rPr>
          <w:b/>
        </w:rPr>
      </w:pPr>
    </w:p>
    <w:p w:rsidR="00A561F2" w:rsidRDefault="00A561F2">
      <w:pPr>
        <w:pStyle w:val="a3"/>
        <w:spacing w:before="1"/>
        <w:rPr>
          <w:b/>
        </w:rPr>
      </w:pPr>
    </w:p>
    <w:p w:rsidR="00A561F2" w:rsidRDefault="00A561F2">
      <w:pPr>
        <w:pStyle w:val="a3"/>
        <w:spacing w:before="1"/>
        <w:rPr>
          <w:b/>
        </w:rPr>
      </w:pPr>
    </w:p>
    <w:p w:rsidR="00A561F2" w:rsidRDefault="00A561F2">
      <w:pPr>
        <w:pStyle w:val="a3"/>
        <w:spacing w:before="1"/>
        <w:rPr>
          <w:b/>
        </w:rPr>
      </w:pPr>
    </w:p>
    <w:p w:rsidR="001207CD" w:rsidRDefault="001207CD">
      <w:pPr>
        <w:pStyle w:val="a3"/>
        <w:spacing w:before="1"/>
        <w:rPr>
          <w:b/>
        </w:rPr>
      </w:pPr>
    </w:p>
    <w:p w:rsidR="001207CD" w:rsidRDefault="001207CD">
      <w:pPr>
        <w:pStyle w:val="a3"/>
        <w:spacing w:before="1"/>
        <w:rPr>
          <w:b/>
        </w:rPr>
      </w:pPr>
    </w:p>
    <w:p w:rsidR="001207CD" w:rsidRDefault="001207CD" w:rsidP="00A561F2">
      <w:pPr>
        <w:tabs>
          <w:tab w:val="left" w:pos="8505"/>
        </w:tabs>
        <w:ind w:right="1128"/>
        <w:jc w:val="center"/>
        <w:rPr>
          <w:b/>
          <w:sz w:val="28"/>
        </w:rPr>
      </w:pPr>
      <w:r>
        <w:rPr>
          <w:b/>
          <w:sz w:val="28"/>
        </w:rPr>
        <w:t>«Защита населения и территорий от чрезвычайных ситуаций, обеспечение пожарной безопасности и безопасности людей</w:t>
      </w:r>
    </w:p>
    <w:p w:rsidR="001207CD" w:rsidRDefault="001207CD" w:rsidP="00A561F2">
      <w:pPr>
        <w:ind w:right="764"/>
        <w:jc w:val="center"/>
        <w:rPr>
          <w:b/>
          <w:sz w:val="28"/>
        </w:rPr>
      </w:pPr>
      <w:r>
        <w:rPr>
          <w:b/>
          <w:sz w:val="28"/>
        </w:rPr>
        <w:t xml:space="preserve">на водных </w:t>
      </w:r>
      <w:r w:rsidR="00A561F2">
        <w:rPr>
          <w:b/>
          <w:sz w:val="28"/>
        </w:rPr>
        <w:t>о</w:t>
      </w:r>
      <w:r>
        <w:rPr>
          <w:b/>
          <w:sz w:val="28"/>
        </w:rPr>
        <w:t>бъектах</w:t>
      </w:r>
      <w:r w:rsidR="00A561F2"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на  2019</w:t>
      </w:r>
      <w:proofErr w:type="gramEnd"/>
      <w:r>
        <w:rPr>
          <w:b/>
          <w:sz w:val="28"/>
        </w:rPr>
        <w:t>-2023 годы»</w:t>
      </w:r>
    </w:p>
    <w:p w:rsidR="001207CD" w:rsidRDefault="001207CD" w:rsidP="00400B48">
      <w:pPr>
        <w:pStyle w:val="a3"/>
        <w:jc w:val="center"/>
        <w:rPr>
          <w:b/>
          <w:sz w:val="30"/>
        </w:rPr>
      </w:pPr>
    </w:p>
    <w:p w:rsidR="001207CD" w:rsidRDefault="001207CD">
      <w:pPr>
        <w:pStyle w:val="a3"/>
        <w:rPr>
          <w:b/>
          <w:sz w:val="30"/>
        </w:rPr>
      </w:pPr>
    </w:p>
    <w:p w:rsidR="001207CD" w:rsidRDefault="001207CD">
      <w:pPr>
        <w:pStyle w:val="a3"/>
        <w:rPr>
          <w:b/>
          <w:sz w:val="30"/>
        </w:rPr>
      </w:pPr>
    </w:p>
    <w:p w:rsidR="001207CD" w:rsidRDefault="001207CD">
      <w:pPr>
        <w:pStyle w:val="a3"/>
        <w:rPr>
          <w:b/>
          <w:sz w:val="30"/>
        </w:rPr>
      </w:pPr>
    </w:p>
    <w:p w:rsidR="001207CD" w:rsidRDefault="001207CD">
      <w:pPr>
        <w:pStyle w:val="a3"/>
        <w:rPr>
          <w:sz w:val="20"/>
        </w:rPr>
      </w:pPr>
    </w:p>
    <w:p w:rsidR="001207CD" w:rsidRDefault="001207CD">
      <w:pPr>
        <w:pStyle w:val="a3"/>
        <w:rPr>
          <w:sz w:val="20"/>
        </w:rPr>
      </w:pPr>
    </w:p>
    <w:p w:rsidR="001207CD" w:rsidRDefault="001207CD">
      <w:pPr>
        <w:pStyle w:val="a3"/>
        <w:rPr>
          <w:sz w:val="20"/>
        </w:rPr>
      </w:pPr>
    </w:p>
    <w:p w:rsidR="001207CD" w:rsidRDefault="001207CD">
      <w:pPr>
        <w:pStyle w:val="a3"/>
        <w:rPr>
          <w:sz w:val="20"/>
        </w:rPr>
      </w:pPr>
    </w:p>
    <w:p w:rsidR="001207CD" w:rsidRDefault="001207CD">
      <w:pPr>
        <w:pStyle w:val="a3"/>
        <w:rPr>
          <w:sz w:val="20"/>
        </w:rPr>
      </w:pPr>
    </w:p>
    <w:p w:rsidR="001207CD" w:rsidRDefault="001207CD">
      <w:pPr>
        <w:pStyle w:val="a3"/>
        <w:rPr>
          <w:sz w:val="20"/>
        </w:rPr>
      </w:pPr>
    </w:p>
    <w:p w:rsidR="001207CD" w:rsidRDefault="001207CD">
      <w:pPr>
        <w:pStyle w:val="a3"/>
        <w:rPr>
          <w:sz w:val="20"/>
        </w:rPr>
      </w:pPr>
    </w:p>
    <w:p w:rsidR="001207CD" w:rsidRDefault="001207CD">
      <w:pPr>
        <w:pStyle w:val="a3"/>
        <w:rPr>
          <w:sz w:val="20"/>
        </w:rPr>
      </w:pPr>
    </w:p>
    <w:p w:rsidR="001207CD" w:rsidRDefault="001207CD">
      <w:pPr>
        <w:pStyle w:val="a3"/>
        <w:rPr>
          <w:sz w:val="20"/>
        </w:rPr>
      </w:pPr>
    </w:p>
    <w:p w:rsidR="001207CD" w:rsidRDefault="001207CD">
      <w:pPr>
        <w:pStyle w:val="a3"/>
        <w:rPr>
          <w:sz w:val="20"/>
        </w:rPr>
      </w:pPr>
    </w:p>
    <w:p w:rsidR="001207CD" w:rsidRDefault="001207CD">
      <w:pPr>
        <w:pStyle w:val="a3"/>
        <w:rPr>
          <w:sz w:val="20"/>
        </w:rPr>
      </w:pPr>
    </w:p>
    <w:p w:rsidR="001207CD" w:rsidRDefault="001207CD">
      <w:pPr>
        <w:pStyle w:val="a3"/>
        <w:rPr>
          <w:sz w:val="20"/>
        </w:rPr>
      </w:pPr>
    </w:p>
    <w:p w:rsidR="001207CD" w:rsidRDefault="001207CD">
      <w:pPr>
        <w:pStyle w:val="a3"/>
        <w:rPr>
          <w:sz w:val="20"/>
        </w:rPr>
      </w:pPr>
    </w:p>
    <w:p w:rsidR="001207CD" w:rsidRDefault="001207CD">
      <w:pPr>
        <w:sectPr w:rsidR="001207CD" w:rsidSect="00303A95">
          <w:headerReference w:type="default" r:id="rId9"/>
          <w:pgSz w:w="11910" w:h="16840"/>
          <w:pgMar w:top="1040" w:right="995" w:bottom="426" w:left="1220" w:header="713" w:footer="0" w:gutter="0"/>
          <w:pgNumType w:start="2"/>
          <w:cols w:space="720"/>
        </w:sectPr>
      </w:pPr>
    </w:p>
    <w:p w:rsidR="001207CD" w:rsidRDefault="001207CD" w:rsidP="00EE4AC4">
      <w:pPr>
        <w:pStyle w:val="1"/>
        <w:spacing w:before="83"/>
        <w:ind w:right="1129"/>
        <w:jc w:val="center"/>
      </w:pPr>
      <w:r>
        <w:lastRenderedPageBreak/>
        <w:t>П А С П О Р Т</w:t>
      </w:r>
    </w:p>
    <w:p w:rsidR="001207CD" w:rsidRDefault="001207CD" w:rsidP="00EE4AC4">
      <w:pPr>
        <w:spacing w:before="3" w:line="322" w:lineRule="exact"/>
        <w:ind w:left="1134"/>
        <w:jc w:val="center"/>
        <w:rPr>
          <w:b/>
          <w:sz w:val="28"/>
        </w:rPr>
      </w:pPr>
      <w:r>
        <w:rPr>
          <w:b/>
          <w:sz w:val="28"/>
        </w:rPr>
        <w:t>муниципальной программы муниципального образования</w:t>
      </w:r>
    </w:p>
    <w:p w:rsidR="001207CD" w:rsidRDefault="001207CD" w:rsidP="00EE4AC4">
      <w:pPr>
        <w:spacing w:line="322" w:lineRule="exact"/>
        <w:ind w:left="450"/>
        <w:jc w:val="center"/>
        <w:rPr>
          <w:b/>
          <w:sz w:val="28"/>
        </w:rPr>
      </w:pPr>
      <w:r>
        <w:rPr>
          <w:b/>
          <w:sz w:val="28"/>
        </w:rPr>
        <w:t>«Малогнеушевский сельсовет» Рыльского района Курской области Курской области «Защита населения и территорий от чрезвычайных ситуаций, обеспечение пожарной безопасности и безопасности людей на водных объектах на 2019-2023 годы»</w:t>
      </w:r>
    </w:p>
    <w:p w:rsidR="001207CD" w:rsidRDefault="001207CD" w:rsidP="00EE4AC4">
      <w:pPr>
        <w:spacing w:line="322" w:lineRule="exact"/>
        <w:ind w:left="450"/>
        <w:rPr>
          <w:b/>
          <w:sz w:val="28"/>
        </w:rPr>
      </w:pPr>
    </w:p>
    <w:p w:rsidR="001207CD" w:rsidRDefault="001207CD" w:rsidP="00EE4AC4">
      <w:pPr>
        <w:spacing w:line="322" w:lineRule="exact"/>
        <w:ind w:left="450"/>
        <w:rPr>
          <w:b/>
          <w:sz w:val="28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5"/>
        <w:gridCol w:w="251"/>
        <w:gridCol w:w="6489"/>
      </w:tblGrid>
      <w:tr w:rsidR="001207CD" w:rsidTr="0084730B">
        <w:trPr>
          <w:trHeight w:val="639"/>
        </w:trPr>
        <w:tc>
          <w:tcPr>
            <w:tcW w:w="2795" w:type="dxa"/>
          </w:tcPr>
          <w:p w:rsidR="001207CD" w:rsidRPr="0084730B" w:rsidRDefault="001207CD" w:rsidP="0084730B">
            <w:pPr>
              <w:pStyle w:val="TableParagraph"/>
              <w:ind w:left="200"/>
              <w:rPr>
                <w:sz w:val="24"/>
              </w:rPr>
            </w:pPr>
            <w:r w:rsidRPr="0084730B">
              <w:rPr>
                <w:sz w:val="24"/>
              </w:rPr>
              <w:t xml:space="preserve">Ответственный </w:t>
            </w:r>
            <w:proofErr w:type="spellStart"/>
            <w:r w:rsidRPr="0084730B">
              <w:rPr>
                <w:sz w:val="24"/>
              </w:rPr>
              <w:t>испол</w:t>
            </w:r>
            <w:proofErr w:type="spellEnd"/>
            <w:r w:rsidRPr="0084730B">
              <w:rPr>
                <w:sz w:val="24"/>
              </w:rPr>
              <w:t xml:space="preserve">- </w:t>
            </w:r>
            <w:proofErr w:type="spellStart"/>
            <w:r w:rsidRPr="0084730B">
              <w:rPr>
                <w:sz w:val="24"/>
              </w:rPr>
              <w:t>нитель</w:t>
            </w:r>
            <w:proofErr w:type="spellEnd"/>
            <w:r w:rsidRPr="0084730B">
              <w:rPr>
                <w:sz w:val="24"/>
              </w:rPr>
              <w:t xml:space="preserve"> программы</w:t>
            </w:r>
          </w:p>
        </w:tc>
        <w:tc>
          <w:tcPr>
            <w:tcW w:w="251" w:type="dxa"/>
          </w:tcPr>
          <w:p w:rsidR="001207CD" w:rsidRPr="0084730B" w:rsidRDefault="001207CD" w:rsidP="0084730B">
            <w:pPr>
              <w:pStyle w:val="TableParagraph"/>
              <w:spacing w:line="266" w:lineRule="exact"/>
              <w:ind w:left="62"/>
              <w:rPr>
                <w:sz w:val="24"/>
              </w:rPr>
            </w:pPr>
            <w:r w:rsidRPr="0084730B">
              <w:rPr>
                <w:w w:val="99"/>
                <w:sz w:val="24"/>
              </w:rPr>
              <w:t>-</w:t>
            </w:r>
          </w:p>
        </w:tc>
        <w:tc>
          <w:tcPr>
            <w:tcW w:w="6489" w:type="dxa"/>
          </w:tcPr>
          <w:p w:rsidR="001207CD" w:rsidRPr="0084730B" w:rsidRDefault="001207CD" w:rsidP="0084730B">
            <w:pPr>
              <w:pStyle w:val="TableParagraph"/>
              <w:ind w:left="108"/>
              <w:rPr>
                <w:sz w:val="24"/>
              </w:rPr>
            </w:pPr>
            <w:r w:rsidRPr="0084730B">
              <w:rPr>
                <w:sz w:val="24"/>
              </w:rPr>
              <w:t>Администрация Малогнеушевского сельсовета Рыльского района</w:t>
            </w:r>
          </w:p>
        </w:tc>
      </w:tr>
      <w:tr w:rsidR="001207CD" w:rsidTr="0084730B">
        <w:trPr>
          <w:trHeight w:val="737"/>
        </w:trPr>
        <w:tc>
          <w:tcPr>
            <w:tcW w:w="2795" w:type="dxa"/>
          </w:tcPr>
          <w:p w:rsidR="001207CD" w:rsidRPr="0084730B" w:rsidRDefault="001207CD" w:rsidP="0084730B">
            <w:pPr>
              <w:pStyle w:val="TableParagraph"/>
              <w:spacing w:before="87"/>
              <w:ind w:left="200" w:right="466"/>
              <w:rPr>
                <w:sz w:val="24"/>
              </w:rPr>
            </w:pPr>
            <w:r w:rsidRPr="0084730B">
              <w:rPr>
                <w:sz w:val="24"/>
              </w:rPr>
              <w:t>Соисполнители про- граммы</w:t>
            </w:r>
          </w:p>
        </w:tc>
        <w:tc>
          <w:tcPr>
            <w:tcW w:w="251" w:type="dxa"/>
          </w:tcPr>
          <w:p w:rsidR="001207CD" w:rsidRPr="0084730B" w:rsidRDefault="001207CD" w:rsidP="0084730B">
            <w:pPr>
              <w:pStyle w:val="TableParagraph"/>
              <w:spacing w:before="87"/>
              <w:ind w:left="62"/>
              <w:rPr>
                <w:sz w:val="24"/>
              </w:rPr>
            </w:pPr>
            <w:r w:rsidRPr="0084730B">
              <w:rPr>
                <w:w w:val="99"/>
                <w:sz w:val="24"/>
              </w:rPr>
              <w:t>-</w:t>
            </w:r>
          </w:p>
        </w:tc>
        <w:tc>
          <w:tcPr>
            <w:tcW w:w="6489" w:type="dxa"/>
          </w:tcPr>
          <w:p w:rsidR="001207CD" w:rsidRPr="0084730B" w:rsidRDefault="001207CD" w:rsidP="0084730B">
            <w:pPr>
              <w:pStyle w:val="TableParagraph"/>
              <w:spacing w:before="87"/>
              <w:ind w:left="108"/>
              <w:rPr>
                <w:sz w:val="24"/>
              </w:rPr>
            </w:pPr>
            <w:r w:rsidRPr="0084730B">
              <w:rPr>
                <w:sz w:val="24"/>
              </w:rPr>
              <w:t>отсутствуют</w:t>
            </w:r>
          </w:p>
        </w:tc>
      </w:tr>
      <w:tr w:rsidR="001207CD" w:rsidTr="0084730B">
        <w:trPr>
          <w:trHeight w:val="459"/>
        </w:trPr>
        <w:tc>
          <w:tcPr>
            <w:tcW w:w="2795" w:type="dxa"/>
          </w:tcPr>
          <w:p w:rsidR="001207CD" w:rsidRPr="0084730B" w:rsidRDefault="001207CD" w:rsidP="0084730B">
            <w:pPr>
              <w:pStyle w:val="TableParagraph"/>
              <w:spacing w:before="87"/>
              <w:ind w:left="200"/>
              <w:rPr>
                <w:sz w:val="24"/>
              </w:rPr>
            </w:pPr>
            <w:r w:rsidRPr="0084730B">
              <w:rPr>
                <w:sz w:val="24"/>
              </w:rPr>
              <w:t>Участники программы</w:t>
            </w:r>
          </w:p>
        </w:tc>
        <w:tc>
          <w:tcPr>
            <w:tcW w:w="251" w:type="dxa"/>
          </w:tcPr>
          <w:p w:rsidR="001207CD" w:rsidRPr="0084730B" w:rsidRDefault="001207CD" w:rsidP="0084730B">
            <w:pPr>
              <w:pStyle w:val="TableParagraph"/>
              <w:spacing w:before="87"/>
              <w:ind w:left="62"/>
              <w:rPr>
                <w:sz w:val="24"/>
              </w:rPr>
            </w:pPr>
            <w:r w:rsidRPr="0084730B">
              <w:rPr>
                <w:w w:val="99"/>
                <w:sz w:val="24"/>
              </w:rPr>
              <w:t>-</w:t>
            </w:r>
          </w:p>
        </w:tc>
        <w:tc>
          <w:tcPr>
            <w:tcW w:w="6489" w:type="dxa"/>
          </w:tcPr>
          <w:p w:rsidR="001207CD" w:rsidRPr="0084730B" w:rsidRDefault="001207CD" w:rsidP="0084730B">
            <w:pPr>
              <w:pStyle w:val="TableParagraph"/>
              <w:spacing w:before="87"/>
              <w:ind w:left="108"/>
              <w:rPr>
                <w:sz w:val="24"/>
              </w:rPr>
            </w:pPr>
            <w:r w:rsidRPr="0084730B">
              <w:rPr>
                <w:sz w:val="24"/>
              </w:rPr>
              <w:t>Администрация Малогнеушевского сельсовета Рыльского района</w:t>
            </w:r>
            <w:r>
              <w:rPr>
                <w:sz w:val="24"/>
              </w:rPr>
              <w:t>, МКУ «Отдел МТО»</w:t>
            </w:r>
          </w:p>
        </w:tc>
      </w:tr>
      <w:tr w:rsidR="001207CD" w:rsidTr="0084730B">
        <w:trPr>
          <w:trHeight w:val="735"/>
        </w:trPr>
        <w:tc>
          <w:tcPr>
            <w:tcW w:w="2795" w:type="dxa"/>
          </w:tcPr>
          <w:p w:rsidR="001207CD" w:rsidRPr="0084730B" w:rsidRDefault="001207CD" w:rsidP="0084730B">
            <w:pPr>
              <w:pStyle w:val="TableParagraph"/>
              <w:spacing w:before="86"/>
              <w:ind w:left="200" w:right="492"/>
              <w:rPr>
                <w:sz w:val="24"/>
              </w:rPr>
            </w:pPr>
            <w:r w:rsidRPr="0084730B">
              <w:rPr>
                <w:sz w:val="24"/>
              </w:rPr>
              <w:t>Подпрограммы про- граммы</w:t>
            </w:r>
          </w:p>
        </w:tc>
        <w:tc>
          <w:tcPr>
            <w:tcW w:w="251" w:type="dxa"/>
          </w:tcPr>
          <w:p w:rsidR="001207CD" w:rsidRPr="0084730B" w:rsidRDefault="001207CD" w:rsidP="0084730B">
            <w:pPr>
              <w:pStyle w:val="TableParagraph"/>
              <w:spacing w:before="86"/>
              <w:ind w:left="62"/>
              <w:rPr>
                <w:sz w:val="24"/>
              </w:rPr>
            </w:pPr>
            <w:r w:rsidRPr="0084730B">
              <w:rPr>
                <w:w w:val="99"/>
                <w:sz w:val="24"/>
              </w:rPr>
              <w:t>-</w:t>
            </w:r>
          </w:p>
        </w:tc>
        <w:tc>
          <w:tcPr>
            <w:tcW w:w="6489" w:type="dxa"/>
          </w:tcPr>
          <w:p w:rsidR="001207CD" w:rsidRPr="0084730B" w:rsidRDefault="001207CD" w:rsidP="00870946">
            <w:pPr>
              <w:pStyle w:val="TableParagraph"/>
              <w:spacing w:before="86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</w:t>
            </w:r>
            <w:bookmarkStart w:id="0" w:name="_GoBack"/>
            <w:bookmarkEnd w:id="0"/>
            <w:r>
              <w:rPr>
                <w:sz w:val="24"/>
              </w:rPr>
              <w:t>и</w:t>
            </w:r>
          </w:p>
        </w:tc>
      </w:tr>
      <w:tr w:rsidR="001207CD" w:rsidTr="0084730B">
        <w:trPr>
          <w:trHeight w:val="736"/>
        </w:trPr>
        <w:tc>
          <w:tcPr>
            <w:tcW w:w="2795" w:type="dxa"/>
          </w:tcPr>
          <w:p w:rsidR="001207CD" w:rsidRDefault="001207CD" w:rsidP="0084730B">
            <w:pPr>
              <w:pStyle w:val="TableParagraph"/>
              <w:spacing w:before="87"/>
              <w:ind w:left="200" w:right="45"/>
              <w:rPr>
                <w:sz w:val="24"/>
              </w:rPr>
            </w:pPr>
            <w:r w:rsidRPr="0084730B">
              <w:rPr>
                <w:sz w:val="24"/>
              </w:rPr>
              <w:t xml:space="preserve">Программно-целевые </w:t>
            </w:r>
          </w:p>
          <w:p w:rsidR="001207CD" w:rsidRPr="0084730B" w:rsidRDefault="001207CD" w:rsidP="00870946">
            <w:pPr>
              <w:pStyle w:val="TableParagraph"/>
              <w:spacing w:before="87"/>
              <w:ind w:left="200" w:right="45"/>
              <w:rPr>
                <w:sz w:val="24"/>
              </w:rPr>
            </w:pPr>
            <w:r w:rsidRPr="0084730B">
              <w:rPr>
                <w:sz w:val="24"/>
              </w:rPr>
              <w:t>Инструменты</w:t>
            </w:r>
            <w:r>
              <w:rPr>
                <w:sz w:val="24"/>
              </w:rPr>
              <w:t xml:space="preserve"> </w:t>
            </w:r>
            <w:r w:rsidRPr="0084730B">
              <w:rPr>
                <w:sz w:val="24"/>
              </w:rPr>
              <w:t>программы</w:t>
            </w:r>
          </w:p>
        </w:tc>
        <w:tc>
          <w:tcPr>
            <w:tcW w:w="251" w:type="dxa"/>
          </w:tcPr>
          <w:p w:rsidR="001207CD" w:rsidRPr="0084730B" w:rsidRDefault="001207CD" w:rsidP="0084730B">
            <w:pPr>
              <w:pStyle w:val="TableParagraph"/>
              <w:spacing w:before="87"/>
              <w:ind w:left="62"/>
              <w:rPr>
                <w:sz w:val="24"/>
              </w:rPr>
            </w:pPr>
            <w:r w:rsidRPr="0084730B">
              <w:rPr>
                <w:w w:val="99"/>
                <w:sz w:val="24"/>
              </w:rPr>
              <w:t>-</w:t>
            </w:r>
          </w:p>
        </w:tc>
        <w:tc>
          <w:tcPr>
            <w:tcW w:w="6489" w:type="dxa"/>
          </w:tcPr>
          <w:p w:rsidR="001207CD" w:rsidRPr="0084730B" w:rsidRDefault="001207CD" w:rsidP="0084730B">
            <w:pPr>
              <w:pStyle w:val="TableParagraph"/>
              <w:spacing w:before="87"/>
              <w:ind w:left="108"/>
              <w:rPr>
                <w:sz w:val="24"/>
              </w:rPr>
            </w:pPr>
            <w:r w:rsidRPr="0084730B">
              <w:rPr>
                <w:sz w:val="24"/>
              </w:rPr>
              <w:t>отсутствуют</w:t>
            </w:r>
          </w:p>
        </w:tc>
      </w:tr>
      <w:tr w:rsidR="001207CD" w:rsidTr="0084730B">
        <w:trPr>
          <w:trHeight w:val="2113"/>
        </w:trPr>
        <w:tc>
          <w:tcPr>
            <w:tcW w:w="2795" w:type="dxa"/>
          </w:tcPr>
          <w:p w:rsidR="001207CD" w:rsidRPr="0084730B" w:rsidRDefault="001207CD" w:rsidP="0084730B">
            <w:pPr>
              <w:pStyle w:val="TableParagraph"/>
              <w:spacing w:before="87"/>
              <w:ind w:left="200"/>
              <w:rPr>
                <w:sz w:val="24"/>
              </w:rPr>
            </w:pPr>
            <w:r w:rsidRPr="0084730B">
              <w:rPr>
                <w:sz w:val="24"/>
              </w:rPr>
              <w:t>Цели программы</w:t>
            </w:r>
          </w:p>
        </w:tc>
        <w:tc>
          <w:tcPr>
            <w:tcW w:w="251" w:type="dxa"/>
          </w:tcPr>
          <w:p w:rsidR="001207CD" w:rsidRPr="0084730B" w:rsidRDefault="001207CD" w:rsidP="0084730B">
            <w:pPr>
              <w:pStyle w:val="TableParagraph"/>
              <w:spacing w:before="87"/>
              <w:ind w:left="62"/>
              <w:rPr>
                <w:sz w:val="24"/>
              </w:rPr>
            </w:pPr>
            <w:r w:rsidRPr="0084730B">
              <w:rPr>
                <w:w w:val="99"/>
                <w:sz w:val="24"/>
              </w:rPr>
              <w:t>-</w:t>
            </w:r>
          </w:p>
        </w:tc>
        <w:tc>
          <w:tcPr>
            <w:tcW w:w="6489" w:type="dxa"/>
          </w:tcPr>
          <w:p w:rsidR="001207CD" w:rsidRPr="0084730B" w:rsidRDefault="001207CD" w:rsidP="0084730B">
            <w:pPr>
              <w:pStyle w:val="TableParagraph"/>
              <w:spacing w:before="92" w:line="272" w:lineRule="exact"/>
              <w:ind w:left="123"/>
              <w:jc w:val="both"/>
              <w:rPr>
                <w:sz w:val="24"/>
              </w:rPr>
            </w:pPr>
            <w:r w:rsidRPr="0084730B">
              <w:rPr>
                <w:sz w:val="24"/>
              </w:rPr>
              <w:t>Обеспечение комплексной безопасности;</w:t>
            </w:r>
          </w:p>
          <w:p w:rsidR="001207CD" w:rsidRPr="0084730B" w:rsidRDefault="001207CD" w:rsidP="008437FB">
            <w:pPr>
              <w:pStyle w:val="TableParagraph"/>
              <w:ind w:left="108" w:right="197"/>
              <w:jc w:val="both"/>
              <w:rPr>
                <w:sz w:val="24"/>
              </w:rPr>
            </w:pPr>
            <w:r w:rsidRPr="0084730B">
              <w:rPr>
                <w:sz w:val="24"/>
              </w:rPr>
              <w:t xml:space="preserve">минимизация социального, экономического и </w:t>
            </w:r>
            <w:proofErr w:type="spellStart"/>
            <w:r w:rsidRPr="0084730B">
              <w:rPr>
                <w:sz w:val="24"/>
              </w:rPr>
              <w:t>экологиче</w:t>
            </w:r>
            <w:proofErr w:type="spellEnd"/>
            <w:r w:rsidRPr="0084730B">
              <w:rPr>
                <w:sz w:val="24"/>
              </w:rPr>
              <w:t xml:space="preserve">- </w:t>
            </w:r>
            <w:proofErr w:type="spellStart"/>
            <w:r w:rsidRPr="0084730B">
              <w:rPr>
                <w:sz w:val="24"/>
              </w:rPr>
              <w:t>ского</w:t>
            </w:r>
            <w:proofErr w:type="spellEnd"/>
            <w:r w:rsidRPr="0084730B">
              <w:rPr>
                <w:sz w:val="24"/>
              </w:rPr>
              <w:t xml:space="preserve"> ущерба наносимого населению, экономике и при- родной среде муниципального образования «Малогнеушевский сельсовет» Рыльского района Курской области от чрезвычайных ситуаций </w:t>
            </w:r>
            <w:r>
              <w:rPr>
                <w:sz w:val="24"/>
              </w:rPr>
              <w:t>природного и техногенного харак</w:t>
            </w:r>
            <w:r w:rsidRPr="0084730B">
              <w:rPr>
                <w:sz w:val="24"/>
              </w:rPr>
              <w:t>тера, пожаров, происшествий на водных объектах</w:t>
            </w:r>
          </w:p>
        </w:tc>
      </w:tr>
      <w:tr w:rsidR="001207CD" w:rsidTr="0084730B">
        <w:trPr>
          <w:trHeight w:val="1283"/>
        </w:trPr>
        <w:tc>
          <w:tcPr>
            <w:tcW w:w="2795" w:type="dxa"/>
          </w:tcPr>
          <w:p w:rsidR="001207CD" w:rsidRPr="0084730B" w:rsidRDefault="001207CD" w:rsidP="0084730B">
            <w:pPr>
              <w:pStyle w:val="TableParagraph"/>
              <w:spacing w:before="86"/>
              <w:ind w:left="200"/>
              <w:rPr>
                <w:sz w:val="24"/>
              </w:rPr>
            </w:pPr>
            <w:r w:rsidRPr="0084730B">
              <w:rPr>
                <w:sz w:val="24"/>
              </w:rPr>
              <w:t>Задачи программы</w:t>
            </w:r>
          </w:p>
        </w:tc>
        <w:tc>
          <w:tcPr>
            <w:tcW w:w="251" w:type="dxa"/>
          </w:tcPr>
          <w:p w:rsidR="001207CD" w:rsidRPr="0084730B" w:rsidRDefault="001207CD" w:rsidP="0084730B">
            <w:pPr>
              <w:pStyle w:val="TableParagraph"/>
              <w:spacing w:before="86"/>
              <w:ind w:left="62"/>
              <w:rPr>
                <w:sz w:val="24"/>
              </w:rPr>
            </w:pPr>
            <w:r w:rsidRPr="0084730B">
              <w:rPr>
                <w:w w:val="99"/>
                <w:sz w:val="24"/>
              </w:rPr>
              <w:t>-</w:t>
            </w:r>
          </w:p>
        </w:tc>
        <w:tc>
          <w:tcPr>
            <w:tcW w:w="6489" w:type="dxa"/>
          </w:tcPr>
          <w:p w:rsidR="001207CD" w:rsidRPr="0084730B" w:rsidRDefault="001207CD" w:rsidP="0084730B">
            <w:pPr>
              <w:pStyle w:val="TableParagraph"/>
              <w:tabs>
                <w:tab w:val="left" w:pos="1687"/>
                <w:tab w:val="left" w:pos="3438"/>
                <w:tab w:val="left" w:pos="5510"/>
              </w:tabs>
              <w:spacing w:before="93" w:line="237" w:lineRule="auto"/>
              <w:ind w:left="154" w:right="212" w:hanging="46"/>
              <w:jc w:val="both"/>
              <w:rPr>
                <w:sz w:val="24"/>
              </w:rPr>
            </w:pPr>
            <w:r w:rsidRPr="0084730B">
              <w:rPr>
                <w:sz w:val="24"/>
              </w:rPr>
              <w:t>обеспечение</w:t>
            </w:r>
            <w:r w:rsidRPr="0084730B">
              <w:rPr>
                <w:sz w:val="24"/>
              </w:rPr>
              <w:tab/>
              <w:t>эффективного</w:t>
            </w:r>
            <w:r w:rsidRPr="0084730B">
              <w:rPr>
                <w:sz w:val="24"/>
              </w:rPr>
              <w:tab/>
              <w:t>предупреждения</w:t>
            </w:r>
            <w:r w:rsidRPr="0084730B">
              <w:rPr>
                <w:sz w:val="24"/>
              </w:rPr>
              <w:tab/>
              <w:t xml:space="preserve">и ликвидации чрезвычайных ситуаций природного и техно- генного характера, пожаров, происшествий на </w:t>
            </w:r>
            <w:r w:rsidRPr="0084730B">
              <w:rPr>
                <w:spacing w:val="-3"/>
                <w:sz w:val="24"/>
              </w:rPr>
              <w:t xml:space="preserve">водных </w:t>
            </w:r>
            <w:proofErr w:type="spellStart"/>
            <w:r w:rsidRPr="0084730B">
              <w:rPr>
                <w:spacing w:val="-3"/>
                <w:sz w:val="24"/>
              </w:rPr>
              <w:t>объ</w:t>
            </w:r>
            <w:proofErr w:type="spellEnd"/>
            <w:r w:rsidRPr="0084730B">
              <w:rPr>
                <w:spacing w:val="-3"/>
                <w:sz w:val="24"/>
              </w:rPr>
              <w:t xml:space="preserve">- </w:t>
            </w:r>
            <w:proofErr w:type="spellStart"/>
            <w:r w:rsidRPr="0084730B">
              <w:rPr>
                <w:spacing w:val="-3"/>
                <w:sz w:val="24"/>
              </w:rPr>
              <w:t>ектах</w:t>
            </w:r>
            <w:proofErr w:type="spellEnd"/>
          </w:p>
        </w:tc>
      </w:tr>
      <w:tr w:rsidR="001207CD" w:rsidTr="0084730B">
        <w:trPr>
          <w:trHeight w:val="1833"/>
        </w:trPr>
        <w:tc>
          <w:tcPr>
            <w:tcW w:w="2795" w:type="dxa"/>
          </w:tcPr>
          <w:p w:rsidR="001207CD" w:rsidRPr="0084730B" w:rsidRDefault="001207CD" w:rsidP="0084730B">
            <w:pPr>
              <w:pStyle w:val="TableParagraph"/>
              <w:spacing w:before="83"/>
              <w:ind w:left="200" w:right="202"/>
              <w:rPr>
                <w:sz w:val="24"/>
              </w:rPr>
            </w:pPr>
            <w:r w:rsidRPr="0084730B">
              <w:rPr>
                <w:sz w:val="24"/>
              </w:rPr>
              <w:t>Целевые индикаторы и показатели программы</w:t>
            </w:r>
          </w:p>
        </w:tc>
        <w:tc>
          <w:tcPr>
            <w:tcW w:w="251" w:type="dxa"/>
          </w:tcPr>
          <w:p w:rsidR="001207CD" w:rsidRPr="0084730B" w:rsidRDefault="001207CD" w:rsidP="0084730B">
            <w:pPr>
              <w:pStyle w:val="TableParagraph"/>
              <w:spacing w:before="83"/>
              <w:ind w:left="62"/>
              <w:rPr>
                <w:sz w:val="24"/>
              </w:rPr>
            </w:pPr>
            <w:r w:rsidRPr="0084730B">
              <w:rPr>
                <w:w w:val="99"/>
                <w:sz w:val="24"/>
              </w:rPr>
              <w:t>-</w:t>
            </w:r>
          </w:p>
        </w:tc>
        <w:tc>
          <w:tcPr>
            <w:tcW w:w="6489" w:type="dxa"/>
          </w:tcPr>
          <w:p w:rsidR="001207CD" w:rsidRPr="0084730B" w:rsidRDefault="001207CD" w:rsidP="0084730B">
            <w:pPr>
              <w:pStyle w:val="TableParagraph"/>
              <w:tabs>
                <w:tab w:val="left" w:pos="1450"/>
                <w:tab w:val="left" w:pos="2907"/>
                <w:tab w:val="left" w:pos="4695"/>
              </w:tabs>
              <w:spacing w:before="90" w:line="237" w:lineRule="auto"/>
              <w:ind w:left="132" w:right="559"/>
              <w:jc w:val="both"/>
              <w:rPr>
                <w:sz w:val="24"/>
              </w:rPr>
            </w:pPr>
            <w:r w:rsidRPr="0084730B">
              <w:rPr>
                <w:spacing w:val="-3"/>
                <w:sz w:val="24"/>
              </w:rPr>
              <w:t>снижение</w:t>
            </w:r>
            <w:r w:rsidRPr="0084730B">
              <w:rPr>
                <w:spacing w:val="-3"/>
                <w:sz w:val="24"/>
              </w:rPr>
              <w:tab/>
              <w:t>количества</w:t>
            </w:r>
            <w:r w:rsidRPr="0084730B">
              <w:rPr>
                <w:spacing w:val="-3"/>
                <w:sz w:val="24"/>
              </w:rPr>
              <w:tab/>
            </w:r>
            <w:r w:rsidRPr="0084730B">
              <w:rPr>
                <w:spacing w:val="-4"/>
                <w:sz w:val="24"/>
              </w:rPr>
              <w:t>гибели</w:t>
            </w:r>
            <w:r w:rsidRPr="0084730B">
              <w:rPr>
                <w:spacing w:val="34"/>
                <w:sz w:val="24"/>
              </w:rPr>
              <w:t xml:space="preserve"> </w:t>
            </w:r>
            <w:r w:rsidRPr="0084730B">
              <w:rPr>
                <w:sz w:val="24"/>
              </w:rPr>
              <w:t>людей</w:t>
            </w:r>
            <w:r w:rsidRPr="0084730B">
              <w:rPr>
                <w:sz w:val="24"/>
              </w:rPr>
              <w:tab/>
              <w:t xml:space="preserve">при </w:t>
            </w:r>
            <w:proofErr w:type="spellStart"/>
            <w:proofErr w:type="gramStart"/>
            <w:r w:rsidRPr="0084730B">
              <w:rPr>
                <w:spacing w:val="-3"/>
                <w:sz w:val="24"/>
              </w:rPr>
              <w:t>чрезвы</w:t>
            </w:r>
            <w:proofErr w:type="spellEnd"/>
            <w:r w:rsidRPr="0084730B">
              <w:rPr>
                <w:spacing w:val="-3"/>
                <w:sz w:val="24"/>
              </w:rPr>
              <w:t xml:space="preserve">- </w:t>
            </w:r>
            <w:r w:rsidRPr="0084730B">
              <w:rPr>
                <w:sz w:val="24"/>
              </w:rPr>
              <w:t>чайных</w:t>
            </w:r>
            <w:proofErr w:type="gramEnd"/>
            <w:r w:rsidRPr="0084730B">
              <w:rPr>
                <w:sz w:val="24"/>
              </w:rPr>
              <w:t xml:space="preserve"> ситуациях и на воде,</w:t>
            </w:r>
            <w:r w:rsidRPr="0084730B">
              <w:rPr>
                <w:spacing w:val="-7"/>
                <w:sz w:val="24"/>
              </w:rPr>
              <w:t xml:space="preserve"> </w:t>
            </w:r>
            <w:r w:rsidRPr="0084730B">
              <w:rPr>
                <w:sz w:val="24"/>
              </w:rPr>
              <w:t>проценты;</w:t>
            </w:r>
          </w:p>
          <w:p w:rsidR="001207CD" w:rsidRPr="0084730B" w:rsidRDefault="001207CD" w:rsidP="0084730B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 w:rsidRPr="0084730B">
              <w:rPr>
                <w:sz w:val="24"/>
              </w:rPr>
              <w:t>снижение количества пожаров, проценты;</w:t>
            </w:r>
          </w:p>
          <w:p w:rsidR="001207CD" w:rsidRPr="0084730B" w:rsidRDefault="001207CD" w:rsidP="0084730B">
            <w:pPr>
              <w:pStyle w:val="TableParagraph"/>
              <w:tabs>
                <w:tab w:val="left" w:pos="1368"/>
                <w:tab w:val="left" w:pos="2768"/>
                <w:tab w:val="left" w:pos="4061"/>
                <w:tab w:val="left" w:pos="4714"/>
              </w:tabs>
              <w:ind w:left="108" w:right="383"/>
              <w:jc w:val="both"/>
              <w:rPr>
                <w:sz w:val="24"/>
              </w:rPr>
            </w:pPr>
            <w:r w:rsidRPr="0084730B">
              <w:rPr>
                <w:spacing w:val="-3"/>
                <w:sz w:val="24"/>
              </w:rPr>
              <w:t>снижение</w:t>
            </w:r>
            <w:r w:rsidRPr="0084730B">
              <w:rPr>
                <w:spacing w:val="-3"/>
                <w:sz w:val="24"/>
              </w:rPr>
              <w:tab/>
              <w:t>количества</w:t>
            </w:r>
            <w:r w:rsidRPr="0084730B">
              <w:rPr>
                <w:spacing w:val="-3"/>
                <w:sz w:val="24"/>
              </w:rPr>
              <w:tab/>
              <w:t>погибших</w:t>
            </w:r>
            <w:r w:rsidRPr="0084730B">
              <w:rPr>
                <w:spacing w:val="-3"/>
                <w:sz w:val="24"/>
              </w:rPr>
              <w:tab/>
              <w:t>при</w:t>
            </w:r>
            <w:r w:rsidRPr="0084730B">
              <w:rPr>
                <w:spacing w:val="-3"/>
                <w:sz w:val="24"/>
              </w:rPr>
              <w:tab/>
            </w:r>
            <w:r w:rsidRPr="0084730B">
              <w:rPr>
                <w:spacing w:val="-4"/>
                <w:sz w:val="24"/>
              </w:rPr>
              <w:t xml:space="preserve">пожарах, </w:t>
            </w:r>
            <w:proofErr w:type="gramStart"/>
            <w:r w:rsidRPr="0084730B">
              <w:rPr>
                <w:spacing w:val="-9"/>
                <w:sz w:val="24"/>
              </w:rPr>
              <w:t xml:space="preserve">про- </w:t>
            </w:r>
            <w:r w:rsidRPr="0084730B">
              <w:rPr>
                <w:spacing w:val="-5"/>
                <w:sz w:val="24"/>
              </w:rPr>
              <w:t>центы</w:t>
            </w:r>
            <w:proofErr w:type="gramEnd"/>
            <w:r w:rsidRPr="0084730B">
              <w:rPr>
                <w:spacing w:val="-5"/>
                <w:sz w:val="24"/>
              </w:rPr>
              <w:t>;</w:t>
            </w:r>
          </w:p>
          <w:p w:rsidR="001207CD" w:rsidRPr="0084730B" w:rsidRDefault="001207CD" w:rsidP="0084730B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 w:rsidRPr="0084730B">
              <w:rPr>
                <w:sz w:val="24"/>
              </w:rPr>
              <w:t>снижение экономического ущерба, проценты</w:t>
            </w:r>
          </w:p>
        </w:tc>
      </w:tr>
      <w:tr w:rsidR="001207CD" w:rsidTr="0084730B">
        <w:trPr>
          <w:trHeight w:val="735"/>
        </w:trPr>
        <w:tc>
          <w:tcPr>
            <w:tcW w:w="2795" w:type="dxa"/>
          </w:tcPr>
          <w:p w:rsidR="001207CD" w:rsidRPr="0084730B" w:rsidRDefault="001207CD" w:rsidP="0084730B">
            <w:pPr>
              <w:pStyle w:val="TableParagraph"/>
              <w:spacing w:before="87"/>
              <w:ind w:left="200" w:right="354"/>
              <w:rPr>
                <w:sz w:val="24"/>
              </w:rPr>
            </w:pPr>
            <w:r w:rsidRPr="0084730B">
              <w:rPr>
                <w:sz w:val="24"/>
              </w:rPr>
              <w:t xml:space="preserve">Этапы и сроки </w:t>
            </w:r>
            <w:proofErr w:type="spellStart"/>
            <w:r w:rsidRPr="0084730B">
              <w:rPr>
                <w:sz w:val="24"/>
              </w:rPr>
              <w:t>реали</w:t>
            </w:r>
            <w:proofErr w:type="spellEnd"/>
            <w:r w:rsidRPr="0084730B">
              <w:rPr>
                <w:sz w:val="24"/>
              </w:rPr>
              <w:t xml:space="preserve">- </w:t>
            </w:r>
            <w:proofErr w:type="spellStart"/>
            <w:r w:rsidRPr="0084730B">
              <w:rPr>
                <w:sz w:val="24"/>
              </w:rPr>
              <w:t>зации</w:t>
            </w:r>
            <w:proofErr w:type="spellEnd"/>
            <w:r w:rsidRPr="0084730B">
              <w:rPr>
                <w:sz w:val="24"/>
              </w:rPr>
              <w:t xml:space="preserve"> программы</w:t>
            </w:r>
          </w:p>
        </w:tc>
        <w:tc>
          <w:tcPr>
            <w:tcW w:w="251" w:type="dxa"/>
          </w:tcPr>
          <w:p w:rsidR="001207CD" w:rsidRPr="0084730B" w:rsidRDefault="001207CD">
            <w:pPr>
              <w:pStyle w:val="TableParagraph"/>
              <w:rPr>
                <w:sz w:val="24"/>
              </w:rPr>
            </w:pPr>
          </w:p>
        </w:tc>
        <w:tc>
          <w:tcPr>
            <w:tcW w:w="6489" w:type="dxa"/>
          </w:tcPr>
          <w:p w:rsidR="001207CD" w:rsidRPr="0084730B" w:rsidRDefault="001207CD" w:rsidP="0084730B">
            <w:pPr>
              <w:pStyle w:val="TableParagraph"/>
              <w:spacing w:before="87"/>
              <w:ind w:left="108"/>
              <w:jc w:val="both"/>
              <w:rPr>
                <w:sz w:val="24"/>
              </w:rPr>
            </w:pPr>
            <w:r w:rsidRPr="0084730B">
              <w:rPr>
                <w:sz w:val="24"/>
              </w:rPr>
              <w:t>срок реализации - 2019-2023 годы, этапы не выделяются</w:t>
            </w:r>
          </w:p>
        </w:tc>
      </w:tr>
      <w:tr w:rsidR="001207CD" w:rsidTr="0084730B">
        <w:trPr>
          <w:trHeight w:val="3122"/>
        </w:trPr>
        <w:tc>
          <w:tcPr>
            <w:tcW w:w="2795" w:type="dxa"/>
          </w:tcPr>
          <w:p w:rsidR="001207CD" w:rsidRDefault="001207CD" w:rsidP="0084730B">
            <w:pPr>
              <w:pStyle w:val="TableParagraph"/>
              <w:spacing w:before="86"/>
              <w:ind w:left="200" w:right="112"/>
              <w:rPr>
                <w:sz w:val="24"/>
              </w:rPr>
            </w:pPr>
            <w:r w:rsidRPr="0084730B">
              <w:rPr>
                <w:sz w:val="24"/>
              </w:rPr>
              <w:lastRenderedPageBreak/>
              <w:t xml:space="preserve">Объемы бюджетных </w:t>
            </w:r>
          </w:p>
          <w:p w:rsidR="001207CD" w:rsidRPr="0084730B" w:rsidRDefault="001207CD" w:rsidP="00870946">
            <w:pPr>
              <w:pStyle w:val="TableParagraph"/>
              <w:spacing w:before="86"/>
              <w:ind w:left="200" w:right="112"/>
              <w:rPr>
                <w:sz w:val="24"/>
              </w:rPr>
            </w:pPr>
            <w:r w:rsidRPr="0084730B">
              <w:rPr>
                <w:sz w:val="24"/>
              </w:rPr>
              <w:t>ассигнований программы</w:t>
            </w:r>
          </w:p>
        </w:tc>
        <w:tc>
          <w:tcPr>
            <w:tcW w:w="251" w:type="dxa"/>
          </w:tcPr>
          <w:p w:rsidR="001207CD" w:rsidRPr="0084730B" w:rsidRDefault="001207CD" w:rsidP="0084730B">
            <w:pPr>
              <w:pStyle w:val="TableParagraph"/>
              <w:spacing w:before="86"/>
              <w:ind w:left="62"/>
              <w:rPr>
                <w:sz w:val="24"/>
              </w:rPr>
            </w:pPr>
            <w:r w:rsidRPr="0084730B">
              <w:rPr>
                <w:w w:val="99"/>
                <w:sz w:val="24"/>
              </w:rPr>
              <w:t>-</w:t>
            </w:r>
          </w:p>
        </w:tc>
        <w:tc>
          <w:tcPr>
            <w:tcW w:w="6489" w:type="dxa"/>
          </w:tcPr>
          <w:p w:rsidR="001207CD" w:rsidRPr="008437FB" w:rsidRDefault="001207CD" w:rsidP="0084730B">
            <w:pPr>
              <w:pStyle w:val="TableParagraph"/>
              <w:spacing w:before="86"/>
              <w:ind w:left="108" w:right="270"/>
              <w:rPr>
                <w:sz w:val="24"/>
              </w:rPr>
            </w:pPr>
            <w:r w:rsidRPr="0084730B">
              <w:rPr>
                <w:sz w:val="24"/>
              </w:rPr>
              <w:t xml:space="preserve">общий объем средств бюджета муниципального </w:t>
            </w:r>
            <w:proofErr w:type="spellStart"/>
            <w:proofErr w:type="gramStart"/>
            <w:r w:rsidRPr="0084730B">
              <w:rPr>
                <w:sz w:val="24"/>
              </w:rPr>
              <w:t>образова</w:t>
            </w:r>
            <w:proofErr w:type="spellEnd"/>
            <w:r w:rsidRPr="0084730B">
              <w:rPr>
                <w:sz w:val="24"/>
              </w:rPr>
              <w:t xml:space="preserve">- </w:t>
            </w:r>
            <w:proofErr w:type="spellStart"/>
            <w:r w:rsidRPr="0084730B">
              <w:rPr>
                <w:sz w:val="24"/>
              </w:rPr>
              <w:t>ния</w:t>
            </w:r>
            <w:proofErr w:type="spellEnd"/>
            <w:proofErr w:type="gramEnd"/>
            <w:r w:rsidRPr="0084730B">
              <w:rPr>
                <w:sz w:val="24"/>
              </w:rPr>
              <w:t xml:space="preserve"> «Малогнеушевский сельсовет» Рыльского района Курской области, предусмотренных на реализацию муниципальной программы – </w:t>
            </w:r>
            <w:r w:rsidRPr="008437FB">
              <w:rPr>
                <w:sz w:val="24"/>
              </w:rPr>
              <w:t>10,0 тыс. рублей</w:t>
            </w:r>
          </w:p>
          <w:p w:rsidR="001207CD" w:rsidRPr="008437FB" w:rsidRDefault="001207CD" w:rsidP="0084730B">
            <w:pPr>
              <w:pStyle w:val="TableParagraph"/>
              <w:ind w:left="108"/>
              <w:rPr>
                <w:sz w:val="24"/>
              </w:rPr>
            </w:pPr>
            <w:r w:rsidRPr="008437FB">
              <w:rPr>
                <w:sz w:val="24"/>
              </w:rPr>
              <w:t>в том числе: 2019 год – 10,0 тыс.</w:t>
            </w:r>
            <w:r w:rsidRPr="008437FB">
              <w:rPr>
                <w:spacing w:val="-12"/>
                <w:sz w:val="24"/>
              </w:rPr>
              <w:t xml:space="preserve"> </w:t>
            </w:r>
            <w:r w:rsidRPr="008437FB">
              <w:rPr>
                <w:sz w:val="24"/>
              </w:rPr>
              <w:t>рублей</w:t>
            </w:r>
          </w:p>
          <w:p w:rsidR="001207CD" w:rsidRPr="008437FB" w:rsidRDefault="001207CD" w:rsidP="0084730B">
            <w:pPr>
              <w:pStyle w:val="TableParagraph"/>
              <w:ind w:left="1428"/>
              <w:rPr>
                <w:sz w:val="24"/>
              </w:rPr>
            </w:pPr>
            <w:r w:rsidRPr="008437FB">
              <w:rPr>
                <w:sz w:val="24"/>
              </w:rPr>
              <w:t>2020 год – 0,0 тыс.</w:t>
            </w:r>
            <w:r w:rsidRPr="008437FB">
              <w:rPr>
                <w:spacing w:val="-7"/>
                <w:sz w:val="24"/>
              </w:rPr>
              <w:t xml:space="preserve"> </w:t>
            </w:r>
            <w:r w:rsidRPr="008437FB">
              <w:rPr>
                <w:sz w:val="24"/>
              </w:rPr>
              <w:t>рублей</w:t>
            </w:r>
          </w:p>
          <w:p w:rsidR="001207CD" w:rsidRPr="008437FB" w:rsidRDefault="001207CD" w:rsidP="0084730B">
            <w:pPr>
              <w:pStyle w:val="TableParagraph"/>
              <w:ind w:left="1428"/>
              <w:rPr>
                <w:sz w:val="24"/>
              </w:rPr>
            </w:pPr>
            <w:r w:rsidRPr="008437FB">
              <w:rPr>
                <w:sz w:val="24"/>
              </w:rPr>
              <w:t>2021 год – 0,0 тыс.</w:t>
            </w:r>
            <w:r w:rsidRPr="008437FB">
              <w:rPr>
                <w:spacing w:val="-7"/>
                <w:sz w:val="24"/>
              </w:rPr>
              <w:t xml:space="preserve"> </w:t>
            </w:r>
            <w:r w:rsidRPr="008437FB">
              <w:rPr>
                <w:sz w:val="24"/>
              </w:rPr>
              <w:t>рублей</w:t>
            </w:r>
          </w:p>
          <w:p w:rsidR="001207CD" w:rsidRPr="008437FB" w:rsidRDefault="001207CD" w:rsidP="0084730B">
            <w:pPr>
              <w:pStyle w:val="TableParagraph"/>
              <w:ind w:left="1428"/>
              <w:rPr>
                <w:sz w:val="24"/>
              </w:rPr>
            </w:pPr>
            <w:r w:rsidRPr="008437FB">
              <w:rPr>
                <w:sz w:val="24"/>
              </w:rPr>
              <w:t>2022 год – 0,0 тыс.</w:t>
            </w:r>
            <w:r w:rsidRPr="008437FB">
              <w:rPr>
                <w:spacing w:val="-7"/>
                <w:sz w:val="24"/>
              </w:rPr>
              <w:t xml:space="preserve"> </w:t>
            </w:r>
            <w:r w:rsidRPr="008437FB">
              <w:rPr>
                <w:sz w:val="24"/>
              </w:rPr>
              <w:t>рублей</w:t>
            </w:r>
          </w:p>
          <w:p w:rsidR="001207CD" w:rsidRPr="0084730B" w:rsidRDefault="001207CD" w:rsidP="0084730B">
            <w:pPr>
              <w:pStyle w:val="TableParagraph"/>
              <w:ind w:left="1428"/>
              <w:rPr>
                <w:color w:val="FF0000"/>
                <w:sz w:val="24"/>
              </w:rPr>
            </w:pPr>
            <w:r w:rsidRPr="008437FB">
              <w:rPr>
                <w:sz w:val="24"/>
              </w:rPr>
              <w:t>2023 год – 0,0 тыс.</w:t>
            </w:r>
            <w:r w:rsidRPr="008437FB">
              <w:rPr>
                <w:spacing w:val="-7"/>
                <w:sz w:val="24"/>
              </w:rPr>
              <w:t xml:space="preserve"> </w:t>
            </w:r>
            <w:r w:rsidRPr="008437FB">
              <w:rPr>
                <w:sz w:val="24"/>
              </w:rPr>
              <w:t>рублей</w:t>
            </w:r>
          </w:p>
          <w:p w:rsidR="001207CD" w:rsidRPr="0084730B" w:rsidRDefault="001207CD" w:rsidP="0084730B">
            <w:pPr>
              <w:pStyle w:val="TableParagraph"/>
              <w:spacing w:line="256" w:lineRule="exact"/>
              <w:ind w:left="1428"/>
              <w:rPr>
                <w:sz w:val="24"/>
              </w:rPr>
            </w:pPr>
          </w:p>
        </w:tc>
      </w:tr>
      <w:tr w:rsidR="00AD491E" w:rsidTr="00434925">
        <w:trPr>
          <w:trHeight w:val="3122"/>
        </w:trPr>
        <w:tc>
          <w:tcPr>
            <w:tcW w:w="9535" w:type="dxa"/>
            <w:gridSpan w:val="3"/>
          </w:tcPr>
          <w:tbl>
            <w:tblPr>
              <w:tblW w:w="9512" w:type="dxa"/>
              <w:tblInd w:w="11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738"/>
              <w:gridCol w:w="284"/>
              <w:gridCol w:w="6490"/>
            </w:tblGrid>
            <w:tr w:rsidR="00AD491E" w:rsidRPr="0084730B" w:rsidTr="00AD491E">
              <w:trPr>
                <w:trHeight w:val="273"/>
              </w:trPr>
              <w:tc>
                <w:tcPr>
                  <w:tcW w:w="2738" w:type="dxa"/>
                  <w:vMerge w:val="restart"/>
                </w:tcPr>
                <w:p w:rsidR="00AD491E" w:rsidRPr="0084730B" w:rsidRDefault="00AD491E" w:rsidP="00AD491E">
                  <w:pPr>
                    <w:pStyle w:val="TableParagraph"/>
                    <w:spacing w:line="253" w:lineRule="exact"/>
                    <w:ind w:left="178" w:right="94"/>
                    <w:jc w:val="center"/>
                    <w:rPr>
                      <w:sz w:val="24"/>
                    </w:rPr>
                  </w:pPr>
                  <w:r w:rsidRPr="0084730B">
                    <w:rPr>
                      <w:sz w:val="24"/>
                    </w:rPr>
                    <w:t>Ожидаемые результаты</w:t>
                  </w:r>
                </w:p>
                <w:p w:rsidR="00AD491E" w:rsidRPr="0084730B" w:rsidRDefault="00AD491E" w:rsidP="00AD491E">
                  <w:pPr>
                    <w:pStyle w:val="TableParagraph"/>
                    <w:spacing w:line="255" w:lineRule="exact"/>
                    <w:ind w:left="136" w:right="94"/>
                    <w:jc w:val="center"/>
                    <w:rPr>
                      <w:sz w:val="24"/>
                    </w:rPr>
                  </w:pPr>
                  <w:r w:rsidRPr="0084730B">
                    <w:rPr>
                      <w:sz w:val="24"/>
                    </w:rPr>
                    <w:t>реализации программы</w:t>
                  </w:r>
                </w:p>
              </w:tc>
              <w:tc>
                <w:tcPr>
                  <w:tcW w:w="284" w:type="dxa"/>
                </w:tcPr>
                <w:p w:rsidR="00AD491E" w:rsidRPr="0084730B" w:rsidRDefault="00AD491E" w:rsidP="00AD491E">
                  <w:pPr>
                    <w:pStyle w:val="TableParagraph"/>
                    <w:spacing w:line="253" w:lineRule="exact"/>
                    <w:ind w:left="4"/>
                    <w:jc w:val="center"/>
                    <w:rPr>
                      <w:sz w:val="24"/>
                    </w:rPr>
                  </w:pPr>
                  <w:r w:rsidRPr="0084730B">
                    <w:rPr>
                      <w:w w:val="99"/>
                      <w:sz w:val="24"/>
                    </w:rPr>
                    <w:t>-</w:t>
                  </w:r>
                </w:p>
              </w:tc>
              <w:tc>
                <w:tcPr>
                  <w:tcW w:w="6490" w:type="dxa"/>
                  <w:vMerge w:val="restart"/>
                </w:tcPr>
                <w:p w:rsidR="00AD491E" w:rsidRPr="0084730B" w:rsidRDefault="00AD491E" w:rsidP="00AD491E">
                  <w:pPr>
                    <w:pStyle w:val="TableParagraph"/>
                    <w:tabs>
                      <w:tab w:val="left" w:pos="1584"/>
                      <w:tab w:val="left" w:pos="2770"/>
                      <w:tab w:val="left" w:pos="4720"/>
                    </w:tabs>
                    <w:spacing w:line="253" w:lineRule="exact"/>
                    <w:ind w:left="107"/>
                    <w:rPr>
                      <w:sz w:val="24"/>
                    </w:rPr>
                  </w:pPr>
                  <w:r w:rsidRPr="0084730B">
                    <w:rPr>
                      <w:spacing w:val="-3"/>
                      <w:sz w:val="24"/>
                    </w:rPr>
                    <w:t>снижение</w:t>
                  </w:r>
                  <w:r w:rsidRPr="0084730B">
                    <w:rPr>
                      <w:spacing w:val="-3"/>
                      <w:sz w:val="24"/>
                    </w:rPr>
                    <w:tab/>
                    <w:t>рисков</w:t>
                  </w:r>
                  <w:r w:rsidRPr="0084730B">
                    <w:rPr>
                      <w:spacing w:val="-3"/>
                      <w:sz w:val="24"/>
                    </w:rPr>
                    <w:tab/>
                    <w:t>чрезвычайных</w:t>
                  </w:r>
                  <w:r w:rsidRPr="0084730B">
                    <w:rPr>
                      <w:spacing w:val="-3"/>
                      <w:sz w:val="24"/>
                    </w:rPr>
                    <w:tab/>
                    <w:t>ситуаций</w:t>
                  </w:r>
                  <w:r w:rsidRPr="0084730B">
                    <w:rPr>
                      <w:spacing w:val="-1"/>
                      <w:sz w:val="24"/>
                    </w:rPr>
                    <w:t xml:space="preserve"> </w:t>
                  </w:r>
                  <w:r w:rsidRPr="0084730B">
                    <w:rPr>
                      <w:sz w:val="24"/>
                    </w:rPr>
                    <w:t>при-</w:t>
                  </w:r>
                </w:p>
                <w:p w:rsidR="00AD491E" w:rsidRPr="0084730B" w:rsidRDefault="00AD491E" w:rsidP="00AD491E">
                  <w:pPr>
                    <w:pStyle w:val="TableParagraph"/>
                    <w:spacing w:line="255" w:lineRule="exact"/>
                    <w:ind w:left="107"/>
                    <w:rPr>
                      <w:sz w:val="24"/>
                    </w:rPr>
                  </w:pPr>
                  <w:r w:rsidRPr="0084730B">
                    <w:rPr>
                      <w:sz w:val="24"/>
                    </w:rPr>
                    <w:t>родного и техногенного характера;</w:t>
                  </w:r>
                </w:p>
                <w:p w:rsidR="00AD491E" w:rsidRPr="0084730B" w:rsidRDefault="00AD491E" w:rsidP="00AD491E">
                  <w:pPr>
                    <w:pStyle w:val="TableParagraph"/>
                    <w:spacing w:line="255" w:lineRule="exact"/>
                    <w:ind w:left="107"/>
                    <w:rPr>
                      <w:sz w:val="24"/>
                    </w:rPr>
                  </w:pPr>
                  <w:r w:rsidRPr="0084730B">
                    <w:rPr>
                      <w:sz w:val="24"/>
                    </w:rPr>
                    <w:t xml:space="preserve">сокращение количества погибших и пострадавших </w:t>
                  </w:r>
                  <w:proofErr w:type="gramStart"/>
                  <w:r w:rsidRPr="0084730B">
                    <w:rPr>
                      <w:sz w:val="24"/>
                    </w:rPr>
                    <w:t>в чрез</w:t>
                  </w:r>
                  <w:proofErr w:type="gramEnd"/>
                  <w:r w:rsidRPr="0084730B">
                    <w:rPr>
                      <w:sz w:val="24"/>
                    </w:rPr>
                    <w:t>-</w:t>
                  </w:r>
                </w:p>
                <w:p w:rsidR="00AD491E" w:rsidRPr="0084730B" w:rsidRDefault="00AD491E" w:rsidP="00AD491E">
                  <w:pPr>
                    <w:pStyle w:val="TableParagraph"/>
                    <w:spacing w:line="252" w:lineRule="exact"/>
                    <w:ind w:left="107"/>
                    <w:rPr>
                      <w:sz w:val="24"/>
                    </w:rPr>
                  </w:pPr>
                  <w:proofErr w:type="spellStart"/>
                  <w:r w:rsidRPr="0084730B">
                    <w:rPr>
                      <w:sz w:val="24"/>
                    </w:rPr>
                    <w:t>вычайных</w:t>
                  </w:r>
                  <w:proofErr w:type="spellEnd"/>
                  <w:r w:rsidRPr="0084730B">
                    <w:rPr>
                      <w:sz w:val="24"/>
                    </w:rPr>
                    <w:t xml:space="preserve"> ситуациях и на воде;</w:t>
                  </w:r>
                </w:p>
                <w:p w:rsidR="00AD491E" w:rsidRPr="0084730B" w:rsidRDefault="00AD491E" w:rsidP="00AD491E">
                  <w:pPr>
                    <w:pStyle w:val="TableParagraph"/>
                    <w:tabs>
                      <w:tab w:val="left" w:pos="1373"/>
                      <w:tab w:val="left" w:pos="3083"/>
                      <w:tab w:val="left" w:pos="3588"/>
                    </w:tabs>
                    <w:spacing w:line="252" w:lineRule="exact"/>
                    <w:ind w:left="107"/>
                    <w:rPr>
                      <w:sz w:val="24"/>
                    </w:rPr>
                  </w:pPr>
                  <w:r w:rsidRPr="0084730B">
                    <w:rPr>
                      <w:spacing w:val="-3"/>
                      <w:sz w:val="24"/>
                    </w:rPr>
                    <w:t>создание</w:t>
                  </w:r>
                  <w:r w:rsidRPr="0084730B">
                    <w:rPr>
                      <w:spacing w:val="-3"/>
                      <w:sz w:val="24"/>
                    </w:rPr>
                    <w:tab/>
                    <w:t>эффективной</w:t>
                  </w:r>
                  <w:r w:rsidRPr="0084730B">
                    <w:rPr>
                      <w:spacing w:val="-3"/>
                      <w:sz w:val="24"/>
                    </w:rPr>
                    <w:tab/>
                  </w:r>
                  <w:r w:rsidRPr="0084730B">
                    <w:rPr>
                      <w:sz w:val="24"/>
                    </w:rPr>
                    <w:t>и</w:t>
                  </w:r>
                  <w:r w:rsidRPr="0084730B">
                    <w:rPr>
                      <w:sz w:val="24"/>
                    </w:rPr>
                    <w:tab/>
                  </w:r>
                  <w:r w:rsidRPr="0084730B">
                    <w:rPr>
                      <w:spacing w:val="-4"/>
                      <w:sz w:val="24"/>
                    </w:rPr>
                    <w:t>скоординированной</w:t>
                  </w:r>
                  <w:r w:rsidRPr="0084730B">
                    <w:rPr>
                      <w:spacing w:val="10"/>
                      <w:sz w:val="24"/>
                    </w:rPr>
                    <w:t xml:space="preserve"> </w:t>
                  </w:r>
                  <w:proofErr w:type="spellStart"/>
                  <w:r w:rsidRPr="0084730B">
                    <w:rPr>
                      <w:spacing w:val="-4"/>
                      <w:sz w:val="24"/>
                    </w:rPr>
                    <w:t>систе</w:t>
                  </w:r>
                  <w:proofErr w:type="spellEnd"/>
                  <w:r w:rsidRPr="0084730B">
                    <w:rPr>
                      <w:spacing w:val="-4"/>
                      <w:sz w:val="24"/>
                    </w:rPr>
                    <w:t>-</w:t>
                  </w:r>
                </w:p>
                <w:p w:rsidR="00AD491E" w:rsidRPr="0084730B" w:rsidRDefault="00AD491E" w:rsidP="00AD491E">
                  <w:pPr>
                    <w:pStyle w:val="TableParagraph"/>
                    <w:tabs>
                      <w:tab w:val="left" w:pos="763"/>
                      <w:tab w:val="left" w:pos="2841"/>
                      <w:tab w:val="left" w:pos="3981"/>
                    </w:tabs>
                    <w:spacing w:line="256" w:lineRule="exact"/>
                    <w:ind w:left="107"/>
                    <w:rPr>
                      <w:sz w:val="24"/>
                    </w:rPr>
                  </w:pPr>
                  <w:r w:rsidRPr="0084730B">
                    <w:rPr>
                      <w:sz w:val="24"/>
                    </w:rPr>
                    <w:t>мы</w:t>
                  </w:r>
                  <w:r w:rsidRPr="0084730B">
                    <w:rPr>
                      <w:sz w:val="24"/>
                    </w:rPr>
                    <w:tab/>
                  </w:r>
                  <w:r w:rsidRPr="0084730B">
                    <w:rPr>
                      <w:spacing w:val="-3"/>
                      <w:sz w:val="24"/>
                    </w:rPr>
                    <w:t>противодействия</w:t>
                  </w:r>
                  <w:r w:rsidRPr="0084730B">
                    <w:rPr>
                      <w:spacing w:val="-3"/>
                      <w:sz w:val="24"/>
                    </w:rPr>
                    <w:tab/>
                    <w:t>угрозам</w:t>
                  </w:r>
                  <w:r w:rsidRPr="0084730B">
                    <w:rPr>
                      <w:spacing w:val="-3"/>
                      <w:sz w:val="24"/>
                    </w:rPr>
                    <w:tab/>
                    <w:t>пожарной</w:t>
                  </w:r>
                  <w:r w:rsidRPr="0084730B">
                    <w:rPr>
                      <w:spacing w:val="2"/>
                      <w:sz w:val="24"/>
                    </w:rPr>
                    <w:t xml:space="preserve"> </w:t>
                  </w:r>
                  <w:r w:rsidRPr="0084730B">
                    <w:rPr>
                      <w:spacing w:val="-5"/>
                      <w:sz w:val="24"/>
                    </w:rPr>
                    <w:t>опасности;</w:t>
                  </w:r>
                </w:p>
                <w:p w:rsidR="00AD491E" w:rsidRPr="0084730B" w:rsidRDefault="00AD491E" w:rsidP="00AD491E">
                  <w:pPr>
                    <w:pStyle w:val="TableParagraph"/>
                    <w:spacing w:line="256" w:lineRule="exact"/>
                    <w:ind w:left="107"/>
                    <w:rPr>
                      <w:sz w:val="24"/>
                    </w:rPr>
                  </w:pPr>
                  <w:r w:rsidRPr="0084730B">
                    <w:rPr>
                      <w:sz w:val="24"/>
                    </w:rPr>
                    <w:t>снижение количества пожаров;</w:t>
                  </w:r>
                </w:p>
                <w:p w:rsidR="00AD491E" w:rsidRPr="0084730B" w:rsidRDefault="00AD491E" w:rsidP="00AD491E">
                  <w:pPr>
                    <w:pStyle w:val="TableParagraph"/>
                    <w:spacing w:line="256" w:lineRule="exact"/>
                    <w:ind w:left="107"/>
                    <w:rPr>
                      <w:sz w:val="24"/>
                    </w:rPr>
                  </w:pPr>
                  <w:r w:rsidRPr="0084730B">
                    <w:rPr>
                      <w:sz w:val="24"/>
                    </w:rPr>
                    <w:t>снижение количества погибших при пожарах.</w:t>
                  </w:r>
                </w:p>
              </w:tc>
            </w:tr>
            <w:tr w:rsidR="00AD491E" w:rsidRPr="0084730B" w:rsidTr="00AD491E">
              <w:trPr>
                <w:trHeight w:val="274"/>
              </w:trPr>
              <w:tc>
                <w:tcPr>
                  <w:tcW w:w="2738" w:type="dxa"/>
                  <w:vMerge/>
                </w:tcPr>
                <w:p w:rsidR="00AD491E" w:rsidRPr="0084730B" w:rsidRDefault="00AD491E" w:rsidP="00AD491E">
                  <w:pPr>
                    <w:pStyle w:val="TableParagraph"/>
                    <w:spacing w:line="255" w:lineRule="exact"/>
                    <w:ind w:left="136" w:right="94"/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284" w:type="dxa"/>
                </w:tcPr>
                <w:p w:rsidR="00AD491E" w:rsidRPr="0084730B" w:rsidRDefault="00AD491E" w:rsidP="00AD491E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6490" w:type="dxa"/>
                  <w:vMerge/>
                </w:tcPr>
                <w:p w:rsidR="00AD491E" w:rsidRPr="0084730B" w:rsidRDefault="00AD491E" w:rsidP="00AD491E">
                  <w:pPr>
                    <w:pStyle w:val="TableParagraph"/>
                    <w:spacing w:line="256" w:lineRule="exact"/>
                    <w:ind w:left="107"/>
                    <w:rPr>
                      <w:sz w:val="24"/>
                    </w:rPr>
                  </w:pPr>
                </w:p>
              </w:tc>
            </w:tr>
            <w:tr w:rsidR="00AD491E" w:rsidRPr="0084730B" w:rsidTr="00AD491E">
              <w:trPr>
                <w:trHeight w:val="274"/>
              </w:trPr>
              <w:tc>
                <w:tcPr>
                  <w:tcW w:w="2738" w:type="dxa"/>
                  <w:vMerge/>
                </w:tcPr>
                <w:p w:rsidR="00AD491E" w:rsidRPr="0084730B" w:rsidRDefault="00AD491E" w:rsidP="00AD491E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AD491E" w:rsidRPr="0084730B" w:rsidRDefault="00AD491E" w:rsidP="00AD491E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6490" w:type="dxa"/>
                  <w:vMerge/>
                </w:tcPr>
                <w:p w:rsidR="00AD491E" w:rsidRPr="0084730B" w:rsidRDefault="00AD491E" w:rsidP="00AD491E">
                  <w:pPr>
                    <w:pStyle w:val="TableParagraph"/>
                    <w:spacing w:line="256" w:lineRule="exact"/>
                    <w:ind w:left="107"/>
                    <w:rPr>
                      <w:sz w:val="24"/>
                    </w:rPr>
                  </w:pPr>
                </w:p>
              </w:tc>
            </w:tr>
            <w:tr w:rsidR="00AD491E" w:rsidRPr="0084730B" w:rsidTr="00AD491E">
              <w:trPr>
                <w:trHeight w:val="272"/>
              </w:trPr>
              <w:tc>
                <w:tcPr>
                  <w:tcW w:w="2738" w:type="dxa"/>
                  <w:vMerge/>
                </w:tcPr>
                <w:p w:rsidR="00AD491E" w:rsidRPr="0084730B" w:rsidRDefault="00AD491E" w:rsidP="00AD491E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AD491E" w:rsidRPr="0084730B" w:rsidRDefault="00AD491E" w:rsidP="00AD491E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6490" w:type="dxa"/>
                  <w:vMerge/>
                </w:tcPr>
                <w:p w:rsidR="00AD491E" w:rsidRPr="0084730B" w:rsidRDefault="00AD491E" w:rsidP="00AD491E">
                  <w:pPr>
                    <w:pStyle w:val="TableParagraph"/>
                    <w:spacing w:line="256" w:lineRule="exact"/>
                    <w:ind w:left="107"/>
                    <w:rPr>
                      <w:sz w:val="24"/>
                    </w:rPr>
                  </w:pPr>
                </w:p>
              </w:tc>
            </w:tr>
            <w:tr w:rsidR="00AD491E" w:rsidRPr="0084730B" w:rsidTr="00AD491E">
              <w:trPr>
                <w:trHeight w:val="272"/>
              </w:trPr>
              <w:tc>
                <w:tcPr>
                  <w:tcW w:w="2738" w:type="dxa"/>
                  <w:vMerge/>
                </w:tcPr>
                <w:p w:rsidR="00AD491E" w:rsidRPr="0084730B" w:rsidRDefault="00AD491E" w:rsidP="00AD491E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AD491E" w:rsidRPr="0084730B" w:rsidRDefault="00AD491E" w:rsidP="00AD491E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6490" w:type="dxa"/>
                  <w:vMerge/>
                </w:tcPr>
                <w:p w:rsidR="00AD491E" w:rsidRPr="0084730B" w:rsidRDefault="00AD491E" w:rsidP="00AD491E">
                  <w:pPr>
                    <w:pStyle w:val="TableParagraph"/>
                    <w:spacing w:line="256" w:lineRule="exact"/>
                    <w:ind w:left="107"/>
                    <w:rPr>
                      <w:sz w:val="24"/>
                    </w:rPr>
                  </w:pPr>
                </w:p>
              </w:tc>
            </w:tr>
            <w:tr w:rsidR="00AD491E" w:rsidRPr="0084730B" w:rsidTr="00AD491E">
              <w:trPr>
                <w:trHeight w:val="276"/>
              </w:trPr>
              <w:tc>
                <w:tcPr>
                  <w:tcW w:w="2738" w:type="dxa"/>
                  <w:vMerge/>
                </w:tcPr>
                <w:p w:rsidR="00AD491E" w:rsidRPr="0084730B" w:rsidRDefault="00AD491E" w:rsidP="00AD491E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AD491E" w:rsidRPr="0084730B" w:rsidRDefault="00AD491E" w:rsidP="00AD491E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6490" w:type="dxa"/>
                  <w:vMerge/>
                </w:tcPr>
                <w:p w:rsidR="00AD491E" w:rsidRPr="0084730B" w:rsidRDefault="00AD491E" w:rsidP="00AD491E">
                  <w:pPr>
                    <w:pStyle w:val="TableParagraph"/>
                    <w:spacing w:line="256" w:lineRule="exact"/>
                    <w:ind w:left="107"/>
                    <w:rPr>
                      <w:sz w:val="24"/>
                    </w:rPr>
                  </w:pPr>
                </w:p>
              </w:tc>
            </w:tr>
            <w:tr w:rsidR="00AD491E" w:rsidRPr="0084730B" w:rsidTr="00AD491E">
              <w:trPr>
                <w:trHeight w:val="276"/>
              </w:trPr>
              <w:tc>
                <w:tcPr>
                  <w:tcW w:w="2738" w:type="dxa"/>
                  <w:vMerge/>
                </w:tcPr>
                <w:p w:rsidR="00AD491E" w:rsidRPr="0084730B" w:rsidRDefault="00AD491E" w:rsidP="00AD491E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AD491E" w:rsidRPr="0084730B" w:rsidRDefault="00AD491E" w:rsidP="00AD491E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6490" w:type="dxa"/>
                  <w:vMerge/>
                </w:tcPr>
                <w:p w:rsidR="00AD491E" w:rsidRPr="0084730B" w:rsidRDefault="00AD491E" w:rsidP="00AD491E">
                  <w:pPr>
                    <w:pStyle w:val="TableParagraph"/>
                    <w:spacing w:line="256" w:lineRule="exact"/>
                    <w:ind w:left="107"/>
                    <w:rPr>
                      <w:sz w:val="24"/>
                    </w:rPr>
                  </w:pPr>
                </w:p>
              </w:tc>
            </w:tr>
            <w:tr w:rsidR="00AD491E" w:rsidRPr="0084730B" w:rsidTr="00AD491E">
              <w:trPr>
                <w:trHeight w:val="275"/>
              </w:trPr>
              <w:tc>
                <w:tcPr>
                  <w:tcW w:w="2738" w:type="dxa"/>
                  <w:vMerge/>
                </w:tcPr>
                <w:p w:rsidR="00AD491E" w:rsidRPr="0084730B" w:rsidRDefault="00AD491E" w:rsidP="00AD491E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:rsidR="00AD491E" w:rsidRPr="0084730B" w:rsidRDefault="00AD491E" w:rsidP="00AD491E">
                  <w:pPr>
                    <w:pStyle w:val="TableParagraph"/>
                    <w:rPr>
                      <w:sz w:val="20"/>
                    </w:rPr>
                  </w:pPr>
                </w:p>
              </w:tc>
              <w:tc>
                <w:tcPr>
                  <w:tcW w:w="6490" w:type="dxa"/>
                  <w:vMerge/>
                </w:tcPr>
                <w:p w:rsidR="00AD491E" w:rsidRPr="0084730B" w:rsidRDefault="00AD491E" w:rsidP="00AD491E">
                  <w:pPr>
                    <w:pStyle w:val="TableParagraph"/>
                    <w:spacing w:line="256" w:lineRule="exact"/>
                    <w:ind w:left="107"/>
                    <w:rPr>
                      <w:sz w:val="24"/>
                    </w:rPr>
                  </w:pPr>
                </w:p>
              </w:tc>
            </w:tr>
          </w:tbl>
          <w:p w:rsidR="00AD491E" w:rsidRPr="0084730B" w:rsidRDefault="00AD491E" w:rsidP="0084730B">
            <w:pPr>
              <w:pStyle w:val="TableParagraph"/>
              <w:spacing w:before="86"/>
              <w:ind w:left="108" w:right="270"/>
              <w:rPr>
                <w:sz w:val="24"/>
              </w:rPr>
            </w:pPr>
          </w:p>
        </w:tc>
      </w:tr>
    </w:tbl>
    <w:p w:rsidR="001207CD" w:rsidRDefault="001207CD">
      <w:pPr>
        <w:spacing w:line="256" w:lineRule="exact"/>
        <w:rPr>
          <w:sz w:val="24"/>
        </w:rPr>
        <w:sectPr w:rsidR="001207CD" w:rsidSect="0075773D">
          <w:pgSz w:w="11910" w:h="16840"/>
          <w:pgMar w:top="1040" w:right="570" w:bottom="280" w:left="1220" w:header="713" w:footer="0" w:gutter="0"/>
          <w:cols w:space="720"/>
        </w:sectPr>
      </w:pPr>
    </w:p>
    <w:p w:rsidR="001207CD" w:rsidRDefault="001207CD">
      <w:pPr>
        <w:pStyle w:val="a3"/>
        <w:rPr>
          <w:sz w:val="20"/>
        </w:rPr>
      </w:pPr>
    </w:p>
    <w:p w:rsidR="001207CD" w:rsidRDefault="001207CD">
      <w:pPr>
        <w:pStyle w:val="a3"/>
        <w:spacing w:before="8"/>
        <w:rPr>
          <w:sz w:val="27"/>
        </w:rPr>
      </w:pPr>
    </w:p>
    <w:p w:rsidR="001207CD" w:rsidRDefault="001207CD" w:rsidP="00EE4AC4">
      <w:pPr>
        <w:pStyle w:val="a5"/>
        <w:numPr>
          <w:ilvl w:val="0"/>
          <w:numId w:val="2"/>
        </w:numPr>
        <w:tabs>
          <w:tab w:val="left" w:pos="1188"/>
        </w:tabs>
        <w:spacing w:before="83" w:line="242" w:lineRule="auto"/>
        <w:ind w:right="1109" w:firstLine="406"/>
        <w:jc w:val="center"/>
        <w:rPr>
          <w:b/>
          <w:sz w:val="28"/>
        </w:rPr>
      </w:pPr>
      <w:r>
        <w:rPr>
          <w:b/>
          <w:sz w:val="28"/>
        </w:rPr>
        <w:t>Общая характеристика сферы реализации муниципальной</w:t>
      </w:r>
    </w:p>
    <w:p w:rsidR="001207CD" w:rsidRDefault="001207CD" w:rsidP="00EE4AC4">
      <w:pPr>
        <w:pStyle w:val="a5"/>
        <w:tabs>
          <w:tab w:val="left" w:pos="1188"/>
        </w:tabs>
        <w:spacing w:before="83" w:line="242" w:lineRule="auto"/>
        <w:ind w:left="938" w:right="1109" w:firstLine="0"/>
        <w:jc w:val="center"/>
        <w:rPr>
          <w:b/>
          <w:sz w:val="28"/>
        </w:rPr>
      </w:pPr>
      <w:r>
        <w:rPr>
          <w:b/>
          <w:sz w:val="28"/>
        </w:rPr>
        <w:t>программы, в том числе формулировки основных проблем</w:t>
      </w:r>
    </w:p>
    <w:p w:rsidR="001207CD" w:rsidRDefault="001207CD" w:rsidP="00EE4AC4">
      <w:pPr>
        <w:pStyle w:val="a5"/>
        <w:tabs>
          <w:tab w:val="left" w:pos="1188"/>
        </w:tabs>
        <w:spacing w:before="83" w:line="242" w:lineRule="auto"/>
        <w:ind w:left="938" w:right="1109" w:firstLine="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указанной сфере и прогноз ее развития</w:t>
      </w:r>
    </w:p>
    <w:p w:rsidR="008E7802" w:rsidRDefault="008E7802" w:rsidP="00EE4AC4">
      <w:pPr>
        <w:pStyle w:val="a5"/>
        <w:tabs>
          <w:tab w:val="left" w:pos="1188"/>
        </w:tabs>
        <w:spacing w:before="83" w:line="242" w:lineRule="auto"/>
        <w:ind w:left="938" w:right="1109" w:firstLine="0"/>
        <w:jc w:val="center"/>
        <w:rPr>
          <w:b/>
          <w:sz w:val="28"/>
        </w:rPr>
      </w:pPr>
    </w:p>
    <w:p w:rsidR="001207CD" w:rsidRDefault="001207CD">
      <w:pPr>
        <w:pStyle w:val="a3"/>
        <w:spacing w:line="235" w:lineRule="auto"/>
        <w:ind w:left="316" w:right="1027" w:firstLine="686"/>
        <w:jc w:val="both"/>
      </w:pPr>
      <w:r>
        <w:t xml:space="preserve">Сегодня серьезную демографическую </w:t>
      </w:r>
      <w:r>
        <w:rPr>
          <w:spacing w:val="2"/>
        </w:rPr>
        <w:t xml:space="preserve">проблему </w:t>
      </w:r>
      <w:r w:rsidR="008E7802">
        <w:t>создает уровень ги</w:t>
      </w:r>
      <w:r>
        <w:t xml:space="preserve">бели людей в различных деструктивных событиях (чрезвычайных </w:t>
      </w:r>
      <w:r>
        <w:rPr>
          <w:spacing w:val="9"/>
        </w:rPr>
        <w:t xml:space="preserve">ситуациях, пожарах, происшествиях </w:t>
      </w:r>
      <w:r>
        <w:rPr>
          <w:spacing w:val="5"/>
        </w:rPr>
        <w:t xml:space="preserve">на </w:t>
      </w:r>
      <w:r>
        <w:rPr>
          <w:spacing w:val="8"/>
        </w:rPr>
        <w:t xml:space="preserve">водных объектах </w:t>
      </w:r>
      <w:r>
        <w:t xml:space="preserve">и </w:t>
      </w:r>
      <w:r>
        <w:rPr>
          <w:spacing w:val="8"/>
        </w:rPr>
        <w:t xml:space="preserve">т.д.). </w:t>
      </w:r>
      <w:r>
        <w:rPr>
          <w:spacing w:val="-3"/>
        </w:rPr>
        <w:t>Ко</w:t>
      </w:r>
      <w:r>
        <w:t>личество пострадавших в них людей ежегодно исчисляется десятками</w:t>
      </w:r>
      <w:r>
        <w:rPr>
          <w:spacing w:val="-36"/>
        </w:rPr>
        <w:t xml:space="preserve"> </w:t>
      </w:r>
      <w:r>
        <w:t>человек.</w:t>
      </w:r>
    </w:p>
    <w:p w:rsidR="001207CD" w:rsidRDefault="001207CD">
      <w:pPr>
        <w:pStyle w:val="a3"/>
        <w:spacing w:before="3" w:line="237" w:lineRule="auto"/>
        <w:ind w:left="321" w:right="1022" w:firstLine="743"/>
        <w:jc w:val="both"/>
      </w:pPr>
      <w:r>
        <w:t>На территории муниципального образования «Малогнеушевский сельсовет» Рыльского района Курской области сохраняется высокий уровень возможности возникновения ЧС природного и техногенного характера, но при этом количество ЧС на данной территории и число погибших в них людей на протяжении последних лет неуклонно снижается. Это говорит о высокой эффективности предупредительных мероприятий и мероприятий по ликвидации ЧС.</w:t>
      </w:r>
    </w:p>
    <w:p w:rsidR="001207CD" w:rsidRDefault="001207CD">
      <w:pPr>
        <w:pStyle w:val="a3"/>
        <w:spacing w:line="235" w:lineRule="auto"/>
        <w:ind w:left="316" w:right="1032" w:firstLine="743"/>
        <w:jc w:val="both"/>
      </w:pPr>
      <w:r>
        <w:t>Основными проблемами, порождающими возникновение техногенных ЧС, являются:</w:t>
      </w:r>
    </w:p>
    <w:p w:rsidR="001207CD" w:rsidRDefault="001207CD">
      <w:pPr>
        <w:pStyle w:val="a3"/>
        <w:spacing w:before="4" w:line="235" w:lineRule="auto"/>
        <w:ind w:left="330" w:right="1028" w:firstLine="729"/>
        <w:jc w:val="both"/>
      </w:pPr>
      <w:r>
        <w:t>отсутствие на объектах промышленности и транспорта резервных источников электроснабжения;</w:t>
      </w:r>
    </w:p>
    <w:p w:rsidR="001207CD" w:rsidRDefault="001207CD">
      <w:pPr>
        <w:pStyle w:val="a3"/>
        <w:spacing w:before="11" w:line="235" w:lineRule="auto"/>
        <w:ind w:left="321" w:right="1034" w:firstLine="734"/>
        <w:jc w:val="both"/>
      </w:pPr>
      <w:r>
        <w:t>слабое взаимодействие заинтересованных органов местного самоуправления и организаций;</w:t>
      </w:r>
    </w:p>
    <w:p w:rsidR="001207CD" w:rsidRDefault="001207CD">
      <w:pPr>
        <w:pStyle w:val="a3"/>
        <w:spacing w:before="2" w:line="235" w:lineRule="auto"/>
        <w:ind w:left="311" w:right="1022" w:firstLine="739"/>
        <w:jc w:val="both"/>
      </w:pPr>
      <w:r>
        <w:t>нарушение правил и техники безопасности, неосторожное обращение с огнем и умышленные поджоги.</w:t>
      </w:r>
    </w:p>
    <w:p w:rsidR="001207CD" w:rsidRDefault="001207CD">
      <w:pPr>
        <w:pStyle w:val="a3"/>
        <w:spacing w:before="3" w:line="235" w:lineRule="auto"/>
        <w:ind w:left="330" w:right="1037" w:firstLine="705"/>
        <w:jc w:val="both"/>
      </w:pPr>
      <w:r>
        <w:t>Существенную проблему для сферы защиты населения и территорий от чрезвычайных ситуаций создают изношенные и бесхозные гидротехнические сооружения.</w:t>
      </w:r>
    </w:p>
    <w:p w:rsidR="001207CD" w:rsidRDefault="001207CD">
      <w:pPr>
        <w:pStyle w:val="a3"/>
        <w:spacing w:before="1" w:line="237" w:lineRule="auto"/>
        <w:ind w:left="326" w:right="1027" w:firstLine="700"/>
        <w:jc w:val="both"/>
      </w:pPr>
      <w:r>
        <w:t xml:space="preserve">В системе жизнеобеспечения населения ЧС обусловлены проблемой возрастающего уровня износа инженерных сетей и теплоэнергетического </w:t>
      </w:r>
      <w:r>
        <w:rPr>
          <w:spacing w:val="4"/>
        </w:rPr>
        <w:t xml:space="preserve">оборудования, разрывом </w:t>
      </w:r>
      <w:r>
        <w:rPr>
          <w:spacing w:val="3"/>
        </w:rPr>
        <w:t xml:space="preserve">тепловых </w:t>
      </w:r>
      <w:r>
        <w:rPr>
          <w:spacing w:val="6"/>
        </w:rPr>
        <w:t xml:space="preserve">трасс </w:t>
      </w:r>
      <w:r>
        <w:t xml:space="preserve">и </w:t>
      </w:r>
      <w:r>
        <w:rPr>
          <w:spacing w:val="4"/>
        </w:rPr>
        <w:t xml:space="preserve">водопроводов, выходом </w:t>
      </w:r>
      <w:r>
        <w:rPr>
          <w:spacing w:val="2"/>
        </w:rPr>
        <w:t xml:space="preserve">из </w:t>
      </w:r>
      <w:r>
        <w:rPr>
          <w:spacing w:val="8"/>
        </w:rPr>
        <w:t xml:space="preserve">строя </w:t>
      </w:r>
      <w:r>
        <w:rPr>
          <w:spacing w:val="9"/>
        </w:rPr>
        <w:t xml:space="preserve">котельного </w:t>
      </w:r>
      <w:r>
        <w:rPr>
          <w:spacing w:val="10"/>
        </w:rPr>
        <w:t xml:space="preserve">оборудования, </w:t>
      </w:r>
      <w:r>
        <w:rPr>
          <w:spacing w:val="9"/>
        </w:rPr>
        <w:t xml:space="preserve">низкой надежностью очистных </w:t>
      </w:r>
      <w:r>
        <w:t xml:space="preserve">сооружений питьевого водоснабжения и очистных сооружений сточных </w:t>
      </w:r>
      <w:r>
        <w:rPr>
          <w:spacing w:val="10"/>
        </w:rPr>
        <w:t xml:space="preserve">вод, </w:t>
      </w:r>
      <w:r>
        <w:rPr>
          <w:spacing w:val="11"/>
        </w:rPr>
        <w:t xml:space="preserve">нарушением режимов подготовки </w:t>
      </w:r>
      <w:r>
        <w:t xml:space="preserve">к </w:t>
      </w:r>
      <w:r>
        <w:rPr>
          <w:spacing w:val="9"/>
        </w:rPr>
        <w:t xml:space="preserve">зиме </w:t>
      </w:r>
      <w:r>
        <w:rPr>
          <w:spacing w:val="11"/>
        </w:rPr>
        <w:t xml:space="preserve">трубопроводов </w:t>
      </w:r>
      <w:r>
        <w:t xml:space="preserve">теплоснабжения. ЧС, инициируемые авариями </w:t>
      </w:r>
      <w:r>
        <w:rPr>
          <w:spacing w:val="6"/>
        </w:rPr>
        <w:t xml:space="preserve">на </w:t>
      </w:r>
      <w:r>
        <w:rPr>
          <w:spacing w:val="11"/>
        </w:rPr>
        <w:t xml:space="preserve">системах </w:t>
      </w:r>
      <w:r>
        <w:rPr>
          <w:spacing w:val="12"/>
        </w:rPr>
        <w:t xml:space="preserve">жизнеобеспечения </w:t>
      </w:r>
      <w:r>
        <w:t xml:space="preserve">и </w:t>
      </w:r>
      <w:r>
        <w:rPr>
          <w:spacing w:val="7"/>
        </w:rPr>
        <w:t xml:space="preserve">на </w:t>
      </w:r>
      <w:r>
        <w:rPr>
          <w:spacing w:val="11"/>
        </w:rPr>
        <w:t xml:space="preserve">тепловых сетях, вызывают </w:t>
      </w:r>
      <w:r>
        <w:t>социальную напряженность в нашем</w:t>
      </w:r>
      <w:r>
        <w:rPr>
          <w:spacing w:val="-21"/>
        </w:rPr>
        <w:t xml:space="preserve"> </w:t>
      </w:r>
      <w:r>
        <w:t>обществе.</w:t>
      </w:r>
    </w:p>
    <w:p w:rsidR="001207CD" w:rsidRDefault="001207CD">
      <w:pPr>
        <w:pStyle w:val="a3"/>
        <w:spacing w:line="235" w:lineRule="auto"/>
        <w:ind w:left="311" w:right="1019" w:firstLine="710"/>
        <w:jc w:val="both"/>
      </w:pPr>
      <w:r>
        <w:t xml:space="preserve">Актуальность </w:t>
      </w:r>
      <w:r>
        <w:rPr>
          <w:spacing w:val="-8"/>
        </w:rPr>
        <w:t>проблемы</w:t>
      </w:r>
      <w:r>
        <w:rPr>
          <w:spacing w:val="54"/>
        </w:rPr>
        <w:t xml:space="preserve"> </w:t>
      </w:r>
      <w:r>
        <w:rPr>
          <w:spacing w:val="-4"/>
        </w:rPr>
        <w:t>обуславливается</w:t>
      </w:r>
      <w:r>
        <w:rPr>
          <w:spacing w:val="62"/>
        </w:rPr>
        <w:t xml:space="preserve"> </w:t>
      </w:r>
      <w:r>
        <w:rPr>
          <w:spacing w:val="-3"/>
        </w:rPr>
        <w:t xml:space="preserve">сохранением </w:t>
      </w:r>
      <w:r>
        <w:t xml:space="preserve">значительного уровня количества погибших и пострадавших людей от </w:t>
      </w:r>
      <w:r>
        <w:rPr>
          <w:spacing w:val="4"/>
        </w:rPr>
        <w:t>раз</w:t>
      </w:r>
      <w:r>
        <w:rPr>
          <w:spacing w:val="2"/>
        </w:rPr>
        <w:t xml:space="preserve">личных </w:t>
      </w:r>
      <w:r>
        <w:rPr>
          <w:spacing w:val="3"/>
        </w:rPr>
        <w:t xml:space="preserve">причин, </w:t>
      </w:r>
      <w:r>
        <w:t xml:space="preserve">а </w:t>
      </w:r>
      <w:r>
        <w:rPr>
          <w:spacing w:val="2"/>
        </w:rPr>
        <w:t xml:space="preserve">также значительными показателями прямого </w:t>
      </w:r>
      <w:r>
        <w:t xml:space="preserve">и косвенного </w:t>
      </w:r>
      <w:r>
        <w:rPr>
          <w:spacing w:val="-2"/>
        </w:rPr>
        <w:t xml:space="preserve">ущерба </w:t>
      </w:r>
      <w:r>
        <w:t>от происшествий и</w:t>
      </w:r>
      <w:r>
        <w:rPr>
          <w:spacing w:val="-11"/>
        </w:rPr>
        <w:t xml:space="preserve"> </w:t>
      </w:r>
      <w:r>
        <w:t>ЧС.</w:t>
      </w:r>
    </w:p>
    <w:p w:rsidR="001207CD" w:rsidRDefault="001207CD">
      <w:pPr>
        <w:pStyle w:val="a3"/>
        <w:ind w:left="311" w:right="1018" w:firstLine="707"/>
        <w:jc w:val="both"/>
      </w:pPr>
      <w:r>
        <w:t>Реализация муниципальной программы в целом направлена на снижение рисков и смягчение последствий чрезвычайных ситуаций природного и техногенного характера в муниципальном образовании «Малогнеушевский сельсовет» Рыльского района Курской.</w:t>
      </w:r>
    </w:p>
    <w:p w:rsidR="001207CD" w:rsidRDefault="001207CD">
      <w:pPr>
        <w:jc w:val="both"/>
        <w:sectPr w:rsidR="001207CD">
          <w:pgSz w:w="11910" w:h="16840"/>
          <w:pgMar w:top="1040" w:right="220" w:bottom="280" w:left="1220" w:header="713" w:footer="0" w:gutter="0"/>
          <w:cols w:space="720"/>
        </w:sectPr>
      </w:pPr>
    </w:p>
    <w:p w:rsidR="001207CD" w:rsidRDefault="001207CD">
      <w:pPr>
        <w:pStyle w:val="1"/>
        <w:numPr>
          <w:ilvl w:val="0"/>
          <w:numId w:val="2"/>
        </w:numPr>
        <w:tabs>
          <w:tab w:val="left" w:pos="2316"/>
        </w:tabs>
        <w:spacing w:before="83"/>
        <w:ind w:left="419" w:right="1137" w:firstLine="1536"/>
      </w:pPr>
      <w:r>
        <w:lastRenderedPageBreak/>
        <w:t>Приоритеты политики в сфере реализации муниципальной программы, цели, задачи и показатели (индикаторы) достижения целей и решения задач, описание основных</w:t>
      </w:r>
      <w:r>
        <w:rPr>
          <w:spacing w:val="-13"/>
        </w:rPr>
        <w:t xml:space="preserve"> </w:t>
      </w:r>
      <w:r>
        <w:t>ожидаемых</w:t>
      </w:r>
    </w:p>
    <w:p w:rsidR="001207CD" w:rsidRDefault="001207CD">
      <w:pPr>
        <w:spacing w:before="2"/>
        <w:ind w:left="3077" w:right="1508" w:hanging="2274"/>
        <w:rPr>
          <w:b/>
          <w:sz w:val="28"/>
        </w:rPr>
      </w:pPr>
      <w:r>
        <w:rPr>
          <w:b/>
          <w:sz w:val="28"/>
        </w:rPr>
        <w:t>конечных результатов программы, сроков и этапов реализации муниципальной программы</w:t>
      </w:r>
    </w:p>
    <w:p w:rsidR="008E7802" w:rsidRDefault="008E7802">
      <w:pPr>
        <w:spacing w:before="2"/>
        <w:ind w:left="3077" w:right="1508" w:hanging="2274"/>
        <w:rPr>
          <w:b/>
          <w:sz w:val="28"/>
        </w:rPr>
      </w:pPr>
    </w:p>
    <w:p w:rsidR="001207CD" w:rsidRDefault="001207CD">
      <w:pPr>
        <w:pStyle w:val="a3"/>
        <w:tabs>
          <w:tab w:val="left" w:pos="2481"/>
          <w:tab w:val="left" w:pos="4560"/>
          <w:tab w:val="left" w:pos="5582"/>
          <w:tab w:val="left" w:pos="7152"/>
          <w:tab w:val="left" w:pos="8185"/>
        </w:tabs>
        <w:spacing w:line="237" w:lineRule="auto"/>
        <w:ind w:left="321" w:right="1040" w:firstLine="724"/>
        <w:jc w:val="both"/>
      </w:pPr>
      <w:r>
        <w:t>Концепцией долгосрочного социально-экономического развития Российской</w:t>
      </w:r>
      <w:r>
        <w:tab/>
      </w:r>
      <w:r>
        <w:rPr>
          <w:spacing w:val="-5"/>
        </w:rPr>
        <w:t>Федерации</w:t>
      </w:r>
      <w:r>
        <w:rPr>
          <w:spacing w:val="-5"/>
        </w:rPr>
        <w:tab/>
        <w:t>на</w:t>
      </w:r>
      <w:r>
        <w:rPr>
          <w:spacing w:val="-5"/>
        </w:rPr>
        <w:tab/>
        <w:t>период</w:t>
      </w:r>
      <w:r>
        <w:rPr>
          <w:spacing w:val="-5"/>
        </w:rPr>
        <w:tab/>
      </w:r>
      <w:r>
        <w:rPr>
          <w:spacing w:val="-6"/>
        </w:rPr>
        <w:t>до</w:t>
      </w:r>
      <w:r>
        <w:rPr>
          <w:spacing w:val="-6"/>
        </w:rPr>
        <w:tab/>
      </w:r>
      <w:r>
        <w:t xml:space="preserve">2020 </w:t>
      </w:r>
      <w:r>
        <w:rPr>
          <w:spacing w:val="-5"/>
        </w:rPr>
        <w:t xml:space="preserve">года, </w:t>
      </w:r>
      <w:r>
        <w:t xml:space="preserve">утвержденной распоряжением Правительства Российской Федерации от 17.11.2008 года № 1662-р декларируется прогноз основных опасностей и </w:t>
      </w:r>
      <w:r>
        <w:rPr>
          <w:spacing w:val="2"/>
        </w:rPr>
        <w:t xml:space="preserve">угроз </w:t>
      </w:r>
      <w:r>
        <w:rPr>
          <w:spacing w:val="3"/>
        </w:rPr>
        <w:t xml:space="preserve">природного, </w:t>
      </w:r>
      <w:r>
        <w:rPr>
          <w:spacing w:val="2"/>
        </w:rPr>
        <w:t xml:space="preserve">техногенного </w:t>
      </w:r>
      <w:r>
        <w:t xml:space="preserve">и </w:t>
      </w:r>
      <w:r>
        <w:rPr>
          <w:spacing w:val="2"/>
        </w:rPr>
        <w:t xml:space="preserve">социального характера, </w:t>
      </w:r>
      <w:r>
        <w:rPr>
          <w:spacing w:val="4"/>
        </w:rPr>
        <w:t xml:space="preserve">указывающий </w:t>
      </w:r>
      <w:r>
        <w:t>на то, что на территории России сохранится высокая степень риска возникновения крупномасштабных чрезвычайных</w:t>
      </w:r>
      <w:r>
        <w:rPr>
          <w:spacing w:val="-4"/>
        </w:rPr>
        <w:t xml:space="preserve"> </w:t>
      </w:r>
      <w:r>
        <w:t>ситуаций.</w:t>
      </w:r>
    </w:p>
    <w:p w:rsidR="001207CD" w:rsidRDefault="001207CD">
      <w:pPr>
        <w:pStyle w:val="a3"/>
        <w:spacing w:line="235" w:lineRule="auto"/>
        <w:ind w:left="316" w:right="1018" w:firstLine="710"/>
        <w:jc w:val="both"/>
      </w:pPr>
      <w:r>
        <w:t>Также в соответствии с Концепцией в период до 2020 года должна произойти смена приоритетов в государственной политике по обеспечению безопасности населения и территорий от опасностей и угроз различного характера - вместо «культуры реагирования» на чрезвычайные ситуации на первое место должна выйти «культура предупреждения».</w:t>
      </w:r>
    </w:p>
    <w:p w:rsidR="001207CD" w:rsidRDefault="001207CD">
      <w:pPr>
        <w:pStyle w:val="a3"/>
        <w:spacing w:line="237" w:lineRule="auto"/>
        <w:ind w:left="316" w:right="1018" w:firstLine="710"/>
        <w:jc w:val="both"/>
      </w:pPr>
      <w:r>
        <w:t xml:space="preserve">Результатом данных мер должно стать сокращение к 2020 году количества погибших в результате чрезвычайных ситуаций различного </w:t>
      </w:r>
      <w:r>
        <w:rPr>
          <w:spacing w:val="2"/>
        </w:rPr>
        <w:t>харак</w:t>
      </w:r>
      <w:r>
        <w:t xml:space="preserve">тера по отношению к 2006 году на </w:t>
      </w:r>
      <w:r>
        <w:rPr>
          <w:spacing w:val="3"/>
        </w:rPr>
        <w:t xml:space="preserve">20-22 </w:t>
      </w:r>
      <w:r>
        <w:t>процента, пострадавших -на 18-  20</w:t>
      </w:r>
      <w:r>
        <w:rPr>
          <w:spacing w:val="-4"/>
        </w:rPr>
        <w:t xml:space="preserve"> </w:t>
      </w:r>
      <w:r>
        <w:t>процентов.</w:t>
      </w:r>
    </w:p>
    <w:p w:rsidR="001207CD" w:rsidRDefault="001207CD">
      <w:pPr>
        <w:pStyle w:val="a3"/>
        <w:ind w:left="321" w:right="1032" w:firstLine="710"/>
        <w:jc w:val="both"/>
      </w:pPr>
      <w:r>
        <w:t>В сфере защиты населения при чрезвычайных ситуациях на территории муниципального образования «Малогнеушевский сельсовет» Рыльского района Курской области имеются следующие нерешенные вопросы и проблемы:</w:t>
      </w:r>
    </w:p>
    <w:p w:rsidR="001207CD" w:rsidRDefault="001207CD">
      <w:pPr>
        <w:pStyle w:val="a3"/>
        <w:spacing w:line="242" w:lineRule="auto"/>
        <w:ind w:left="330" w:right="1064" w:firstLine="705"/>
        <w:jc w:val="both"/>
      </w:pPr>
      <w:r>
        <w:t>повышение безопасности критически важных и потенциально опасных объектов;</w:t>
      </w:r>
    </w:p>
    <w:p w:rsidR="001207CD" w:rsidRDefault="001207CD">
      <w:pPr>
        <w:pStyle w:val="a3"/>
        <w:ind w:left="326" w:right="1051" w:firstLine="710"/>
        <w:jc w:val="both"/>
      </w:pPr>
      <w:r>
        <w:t>совершенствование мероприятий по предупреждению и ликвидации чрезвычайных ситуаций;</w:t>
      </w:r>
    </w:p>
    <w:p w:rsidR="001207CD" w:rsidRDefault="001207CD">
      <w:pPr>
        <w:pStyle w:val="a3"/>
        <w:ind w:left="1036" w:right="1408"/>
      </w:pPr>
      <w:r>
        <w:t>повышение безопасности гидротехнических сооружений; проведение предупредительных мероприятий на водных объектах.</w:t>
      </w:r>
    </w:p>
    <w:p w:rsidR="001207CD" w:rsidRDefault="001207CD">
      <w:pPr>
        <w:pStyle w:val="a3"/>
        <w:spacing w:line="237" w:lineRule="auto"/>
        <w:ind w:left="316" w:right="1032" w:firstLine="734"/>
        <w:jc w:val="both"/>
      </w:pPr>
      <w:r>
        <w:t>Решение задач обеспечения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населения, внедрения современных технических средств информирования и оповещения населения в местах их массового пребывания, а также разработки системы принятия мер по снижению риска и смягчению последствий чрезвычайных ситуаций природного и техногенного характера.</w:t>
      </w:r>
    </w:p>
    <w:p w:rsidR="001207CD" w:rsidRDefault="001207CD" w:rsidP="009E7BA5">
      <w:pPr>
        <w:pStyle w:val="a3"/>
        <w:spacing w:line="235" w:lineRule="auto"/>
        <w:ind w:left="321" w:right="1047" w:firstLine="729"/>
        <w:jc w:val="both"/>
      </w:pPr>
      <w:r>
        <w:t>Приоритетами государственной политики в области обеспечения защиты населения и территорий от угроз различного характера являются:</w:t>
      </w:r>
    </w:p>
    <w:p w:rsidR="001207CD" w:rsidRDefault="001207CD" w:rsidP="009E7BA5">
      <w:pPr>
        <w:pStyle w:val="a3"/>
        <w:spacing w:line="235" w:lineRule="auto"/>
        <w:ind w:left="321" w:right="1033" w:firstLine="734"/>
        <w:jc w:val="both"/>
      </w:pPr>
      <w: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1207CD" w:rsidRDefault="001207CD">
      <w:pPr>
        <w:pStyle w:val="a3"/>
        <w:spacing w:line="318" w:lineRule="exact"/>
        <w:ind w:left="1055"/>
      </w:pPr>
      <w:r>
        <w:t>обеспечение безопасности людей на водных объектах.</w:t>
      </w:r>
    </w:p>
    <w:p w:rsidR="001207CD" w:rsidRDefault="001207CD">
      <w:pPr>
        <w:pStyle w:val="a3"/>
        <w:spacing w:line="318" w:lineRule="exact"/>
        <w:ind w:left="1055"/>
      </w:pPr>
    </w:p>
    <w:p w:rsidR="001207CD" w:rsidRDefault="001207CD">
      <w:pPr>
        <w:pStyle w:val="a3"/>
        <w:spacing w:line="318" w:lineRule="exact"/>
        <w:ind w:left="1055"/>
      </w:pPr>
    </w:p>
    <w:p w:rsidR="001207CD" w:rsidRDefault="001207CD">
      <w:pPr>
        <w:pStyle w:val="a3"/>
        <w:spacing w:before="5" w:line="235" w:lineRule="auto"/>
        <w:ind w:left="321" w:right="1039" w:firstLine="739"/>
        <w:jc w:val="both"/>
      </w:pPr>
      <w:r>
        <w:t>С целью организации контроля за уровнями потенциальных опасностей для жизнедеятельности населения осуществляется мониторинг и прогнозирование ЧС.</w:t>
      </w:r>
    </w:p>
    <w:p w:rsidR="001207CD" w:rsidRDefault="001207CD">
      <w:pPr>
        <w:pStyle w:val="a3"/>
        <w:spacing w:before="9" w:line="235" w:lineRule="auto"/>
        <w:ind w:left="330" w:right="1032" w:firstLine="710"/>
        <w:jc w:val="both"/>
      </w:pPr>
      <w:r>
        <w:t>Основными направлениями деятельности по обеспечению безопасности людей на водных объектах являются:</w:t>
      </w:r>
    </w:p>
    <w:p w:rsidR="001207CD" w:rsidRDefault="001207CD">
      <w:pPr>
        <w:pStyle w:val="a3"/>
        <w:spacing w:before="4" w:line="237" w:lineRule="auto"/>
        <w:ind w:left="330" w:right="1045" w:firstLine="715"/>
        <w:jc w:val="both"/>
      </w:pPr>
      <w:r>
        <w:t>организация мероприятий по снижению гибели людей на водных объектах;</w:t>
      </w:r>
    </w:p>
    <w:p w:rsidR="001207CD" w:rsidRDefault="001207CD">
      <w:pPr>
        <w:pStyle w:val="a3"/>
        <w:spacing w:before="7" w:line="235" w:lineRule="auto"/>
        <w:ind w:left="335" w:right="1044" w:firstLine="705"/>
        <w:jc w:val="both"/>
      </w:pPr>
      <w:r>
        <w:t>Приоритетами государственной политики в области обеспечения пожарной безопасности являются:</w:t>
      </w:r>
    </w:p>
    <w:p w:rsidR="001207CD" w:rsidRDefault="001207CD">
      <w:pPr>
        <w:pStyle w:val="a3"/>
        <w:spacing w:before="7" w:line="235" w:lineRule="auto"/>
        <w:ind w:left="1031" w:right="1350" w:firstLine="14"/>
      </w:pPr>
      <w:r>
        <w:t>пропаганда знаний в области обеспечения пожарной безопасности; дальнейшее развитие пожарного добровольчества;</w:t>
      </w:r>
    </w:p>
    <w:p w:rsidR="001207CD" w:rsidRDefault="001207CD">
      <w:pPr>
        <w:pStyle w:val="a3"/>
        <w:spacing w:before="3" w:line="235" w:lineRule="auto"/>
        <w:ind w:left="335" w:right="1054" w:firstLine="710"/>
        <w:jc w:val="both"/>
      </w:pPr>
      <w:r>
        <w:t>повышение эффективности пожаротушения и спасения людей при пожарах.</w:t>
      </w:r>
    </w:p>
    <w:p w:rsidR="001207CD" w:rsidRDefault="001207CD">
      <w:pPr>
        <w:pStyle w:val="a3"/>
        <w:spacing w:before="2" w:line="235" w:lineRule="auto"/>
        <w:ind w:left="321" w:right="1049" w:firstLine="705"/>
        <w:jc w:val="both"/>
      </w:pPr>
      <w:r>
        <w:t>Основным направлением деятельности в части обеспечения пожаротушения и спасения людей при пожарах является совершенствование материально-технического обеспечения ДПД.</w:t>
      </w:r>
    </w:p>
    <w:p w:rsidR="001207CD" w:rsidRDefault="001207CD">
      <w:pPr>
        <w:pStyle w:val="a3"/>
        <w:ind w:left="354" w:right="1022" w:firstLine="715"/>
        <w:jc w:val="both"/>
      </w:pPr>
      <w:r>
        <w:t>В соответствии с государственными приоритетами цель настоящей муниципальной программы формулируется следующим образом:</w:t>
      </w:r>
    </w:p>
    <w:p w:rsidR="001207CD" w:rsidRDefault="001207CD">
      <w:pPr>
        <w:pStyle w:val="a3"/>
        <w:ind w:left="345" w:right="1033" w:firstLine="705"/>
        <w:jc w:val="both"/>
      </w:pPr>
      <w:r>
        <w:t xml:space="preserve">обеспечение комплексной безопасности, минимизация социального, </w:t>
      </w:r>
      <w:r>
        <w:rPr>
          <w:spacing w:val="4"/>
        </w:rPr>
        <w:t xml:space="preserve">экономического </w:t>
      </w:r>
      <w:r>
        <w:t xml:space="preserve">и </w:t>
      </w:r>
      <w:r>
        <w:rPr>
          <w:spacing w:val="4"/>
        </w:rPr>
        <w:t xml:space="preserve">экологического ущерба, </w:t>
      </w:r>
      <w:r>
        <w:rPr>
          <w:spacing w:val="5"/>
        </w:rPr>
        <w:t xml:space="preserve">наносимого </w:t>
      </w:r>
      <w:r>
        <w:rPr>
          <w:spacing w:val="4"/>
        </w:rPr>
        <w:t xml:space="preserve">населению, </w:t>
      </w:r>
      <w:r>
        <w:rPr>
          <w:spacing w:val="-3"/>
        </w:rPr>
        <w:t>эко</w:t>
      </w:r>
      <w:r>
        <w:t xml:space="preserve">номике и </w:t>
      </w:r>
      <w:r>
        <w:rPr>
          <w:spacing w:val="-3"/>
        </w:rPr>
        <w:t xml:space="preserve">природной среде муниципального образования «Малогнеушевский сельсовет» Рыльского района Курской области </w:t>
      </w:r>
      <w:r>
        <w:t xml:space="preserve">от </w:t>
      </w:r>
      <w:r>
        <w:rPr>
          <w:spacing w:val="-3"/>
        </w:rPr>
        <w:t xml:space="preserve">чрезвычайных ситуаций природного </w:t>
      </w:r>
      <w:r>
        <w:t xml:space="preserve">и </w:t>
      </w:r>
      <w:r>
        <w:rPr>
          <w:spacing w:val="-3"/>
        </w:rPr>
        <w:t xml:space="preserve">техногенного характера, пожаров, происшествий </w:t>
      </w:r>
      <w:r>
        <w:t xml:space="preserve">на </w:t>
      </w:r>
      <w:r>
        <w:rPr>
          <w:spacing w:val="-3"/>
        </w:rPr>
        <w:t>водных</w:t>
      </w:r>
      <w:r>
        <w:rPr>
          <w:spacing w:val="-14"/>
        </w:rPr>
        <w:t xml:space="preserve"> </w:t>
      </w:r>
      <w:r>
        <w:t>объектах.</w:t>
      </w:r>
    </w:p>
    <w:p w:rsidR="001207CD" w:rsidRDefault="001207CD">
      <w:pPr>
        <w:pStyle w:val="a3"/>
        <w:spacing w:before="5"/>
        <w:ind w:left="340" w:right="1042" w:firstLine="700"/>
        <w:jc w:val="both"/>
      </w:pPr>
      <w:r>
        <w:t>Достижение поставленной цели требует формирования комплексного подхода в государственном управлении, реализации скоординированных по ресурсам, срокам, исполнителям, участникам и результатам мероприятий, а также решения следующих задач:</w:t>
      </w:r>
    </w:p>
    <w:p w:rsidR="001207CD" w:rsidRDefault="001207CD" w:rsidP="00974BD5">
      <w:pPr>
        <w:pStyle w:val="a3"/>
        <w:spacing w:before="4"/>
        <w:ind w:left="340" w:right="1046" w:firstLine="705"/>
        <w:jc w:val="both"/>
      </w:pPr>
      <w:r>
        <w:t>-обеспечение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объектах;</w:t>
      </w:r>
    </w:p>
    <w:p w:rsidR="001207CD" w:rsidRDefault="001207CD" w:rsidP="00974BD5">
      <w:pPr>
        <w:pStyle w:val="a3"/>
        <w:spacing w:before="1"/>
        <w:ind w:left="326" w:right="1076" w:firstLine="705"/>
        <w:jc w:val="both"/>
      </w:pPr>
      <w:r>
        <w:t>-создание комплексной системы обеспечения безопасности жизнедеятельности населения Курской области;</w:t>
      </w:r>
    </w:p>
    <w:p w:rsidR="001207CD" w:rsidRDefault="001207CD" w:rsidP="00974BD5">
      <w:pPr>
        <w:pStyle w:val="a3"/>
        <w:ind w:left="1101" w:right="1508" w:hanging="70"/>
        <w:jc w:val="both"/>
      </w:pPr>
      <w:r>
        <w:t>-совершенствование материально-технического оснащения ДПД; -</w:t>
      </w:r>
      <w:r>
        <w:rPr>
          <w:spacing w:val="3"/>
        </w:rPr>
        <w:t xml:space="preserve">обеспечение безопасности </w:t>
      </w:r>
      <w:r>
        <w:rPr>
          <w:spacing w:val="2"/>
        </w:rPr>
        <w:t xml:space="preserve">людей </w:t>
      </w:r>
      <w:r>
        <w:t xml:space="preserve">на </w:t>
      </w:r>
      <w:r>
        <w:rPr>
          <w:spacing w:val="3"/>
        </w:rPr>
        <w:t>водных объектах</w:t>
      </w:r>
      <w:r>
        <w:rPr>
          <w:spacing w:val="72"/>
        </w:rPr>
        <w:t xml:space="preserve"> </w:t>
      </w:r>
      <w:r>
        <w:rPr>
          <w:spacing w:val="4"/>
        </w:rPr>
        <w:t>муници</w:t>
      </w:r>
      <w:r>
        <w:t>пального образования «Малогнеушевский сельсовет» Рыльского района Курской области.</w:t>
      </w:r>
    </w:p>
    <w:p w:rsidR="001207CD" w:rsidRDefault="001207CD">
      <w:pPr>
        <w:pStyle w:val="a3"/>
        <w:spacing w:before="31" w:line="232" w:lineRule="auto"/>
        <w:ind w:left="340" w:right="1023" w:firstLine="695"/>
        <w:jc w:val="both"/>
      </w:pPr>
      <w: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1207CD" w:rsidRDefault="001207CD">
      <w:pPr>
        <w:pStyle w:val="a3"/>
        <w:spacing w:line="318" w:lineRule="exact"/>
        <w:ind w:left="1021"/>
      </w:pPr>
      <w:r>
        <w:t>Программа реализуется в один этап в 2019-2023 годы.</w:t>
      </w:r>
    </w:p>
    <w:p w:rsidR="001207CD" w:rsidRDefault="001207CD">
      <w:pPr>
        <w:spacing w:line="318" w:lineRule="exact"/>
        <w:sectPr w:rsidR="001207CD">
          <w:pgSz w:w="11910" w:h="16840"/>
          <w:pgMar w:top="1040" w:right="220" w:bottom="280" w:left="1220" w:header="713" w:footer="0" w:gutter="0"/>
          <w:cols w:space="720"/>
        </w:sectPr>
      </w:pPr>
    </w:p>
    <w:p w:rsidR="001207CD" w:rsidRDefault="001207CD">
      <w:pPr>
        <w:pStyle w:val="1"/>
        <w:numPr>
          <w:ilvl w:val="0"/>
          <w:numId w:val="2"/>
        </w:numPr>
        <w:tabs>
          <w:tab w:val="left" w:pos="1550"/>
        </w:tabs>
        <w:spacing w:before="83" w:line="242" w:lineRule="auto"/>
        <w:ind w:left="4133" w:right="1798" w:hanging="3051"/>
      </w:pPr>
      <w:r>
        <w:lastRenderedPageBreak/>
        <w:t>Сведения о показателях и индикаторах</w:t>
      </w:r>
      <w:r>
        <w:rPr>
          <w:spacing w:val="-23"/>
        </w:rPr>
        <w:t xml:space="preserve"> </w:t>
      </w:r>
      <w:r>
        <w:t>муниципальной программы</w:t>
      </w:r>
    </w:p>
    <w:p w:rsidR="008E7802" w:rsidRDefault="008E7802" w:rsidP="008E7802">
      <w:pPr>
        <w:pStyle w:val="1"/>
        <w:tabs>
          <w:tab w:val="left" w:pos="1550"/>
        </w:tabs>
        <w:spacing w:before="83" w:line="242" w:lineRule="auto"/>
        <w:ind w:left="4133" w:right="1798"/>
      </w:pPr>
    </w:p>
    <w:p w:rsidR="001207CD" w:rsidRDefault="001207CD">
      <w:pPr>
        <w:pStyle w:val="a3"/>
        <w:spacing w:line="220" w:lineRule="auto"/>
        <w:ind w:left="340" w:right="1036" w:firstLine="705"/>
        <w:jc w:val="both"/>
      </w:pPr>
      <w:r>
        <w:t xml:space="preserve">К общим </w:t>
      </w:r>
      <w:r>
        <w:rPr>
          <w:spacing w:val="-3"/>
        </w:rPr>
        <w:t xml:space="preserve">показателям (индикаторам) муниципальной программы </w:t>
      </w:r>
      <w:r>
        <w:rPr>
          <w:spacing w:val="-8"/>
        </w:rPr>
        <w:t>от</w:t>
      </w:r>
      <w:r>
        <w:rPr>
          <w:spacing w:val="-6"/>
        </w:rPr>
        <w:t>несены:</w:t>
      </w:r>
    </w:p>
    <w:p w:rsidR="001207CD" w:rsidRDefault="001207CD">
      <w:pPr>
        <w:pStyle w:val="a3"/>
        <w:spacing w:before="25" w:line="235" w:lineRule="auto"/>
        <w:ind w:left="335" w:right="1054" w:firstLine="695"/>
        <w:jc w:val="both"/>
      </w:pPr>
      <w:r>
        <w:t xml:space="preserve">снижение количества гибели людей при чрезвычайных ситуациях и </w:t>
      </w:r>
      <w:r>
        <w:rPr>
          <w:spacing w:val="-4"/>
        </w:rPr>
        <w:t>на</w:t>
      </w:r>
      <w:r>
        <w:rPr>
          <w:spacing w:val="-15"/>
        </w:rPr>
        <w:t xml:space="preserve"> </w:t>
      </w:r>
      <w:r>
        <w:rPr>
          <w:spacing w:val="-6"/>
        </w:rPr>
        <w:t>воде;</w:t>
      </w:r>
    </w:p>
    <w:p w:rsidR="001207CD" w:rsidRDefault="001207CD">
      <w:pPr>
        <w:pStyle w:val="a3"/>
        <w:spacing w:line="317" w:lineRule="exact"/>
        <w:ind w:left="1026"/>
      </w:pPr>
      <w:r>
        <w:t>снижение количества пожаров;</w:t>
      </w:r>
    </w:p>
    <w:p w:rsidR="001207CD" w:rsidRDefault="001207CD">
      <w:pPr>
        <w:pStyle w:val="a3"/>
        <w:spacing w:line="237" w:lineRule="auto"/>
        <w:ind w:left="1021" w:right="2792"/>
      </w:pPr>
      <w:r>
        <w:t>снижение количества погибших при пожарах; снижение экономического ущерба.</w:t>
      </w:r>
    </w:p>
    <w:p w:rsidR="001207CD" w:rsidRDefault="001207CD">
      <w:pPr>
        <w:pStyle w:val="a3"/>
        <w:ind w:left="311" w:right="1028" w:firstLine="707"/>
        <w:jc w:val="both"/>
      </w:pPr>
      <w:r>
        <w:t>Сведения о показателях (индикаторах) муниципальной программы и их значениях приведены в приложении № 1 к муниципальной программе.</w:t>
      </w:r>
    </w:p>
    <w:p w:rsidR="001207CD" w:rsidRDefault="001207CD">
      <w:pPr>
        <w:pStyle w:val="a3"/>
      </w:pPr>
    </w:p>
    <w:p w:rsidR="001207CD" w:rsidRDefault="001207CD">
      <w:pPr>
        <w:pStyle w:val="1"/>
        <w:numPr>
          <w:ilvl w:val="0"/>
          <w:numId w:val="2"/>
        </w:numPr>
        <w:tabs>
          <w:tab w:val="left" w:pos="1699"/>
        </w:tabs>
        <w:spacing w:before="1"/>
        <w:ind w:left="3077" w:right="1964" w:hanging="1830"/>
      </w:pPr>
      <w:r>
        <w:t>Обобщенная характеристика основных мероприятий муниципальной</w:t>
      </w:r>
      <w:r>
        <w:rPr>
          <w:spacing w:val="-2"/>
        </w:rPr>
        <w:t xml:space="preserve"> </w:t>
      </w:r>
      <w:r>
        <w:t>программы</w:t>
      </w:r>
    </w:p>
    <w:p w:rsidR="008E7802" w:rsidRDefault="008E7802" w:rsidP="008E7802">
      <w:pPr>
        <w:pStyle w:val="1"/>
        <w:tabs>
          <w:tab w:val="left" w:pos="1699"/>
        </w:tabs>
        <w:spacing w:before="1"/>
        <w:ind w:left="3077" w:right="1964"/>
      </w:pPr>
    </w:p>
    <w:p w:rsidR="001207CD" w:rsidRDefault="001207CD">
      <w:pPr>
        <w:pStyle w:val="a3"/>
        <w:spacing w:before="1"/>
        <w:ind w:left="311" w:right="1019" w:firstLine="707"/>
        <w:jc w:val="both"/>
      </w:pPr>
      <w:r>
        <w:t>В рамках муниципальной программы достижение цели и решение задач осуществляется на основе проведения следующих основных мероприятий:</w:t>
      </w:r>
    </w:p>
    <w:p w:rsidR="001207CD" w:rsidRDefault="001207CD">
      <w:pPr>
        <w:pStyle w:val="a3"/>
        <w:ind w:left="311" w:right="1018" w:firstLine="707"/>
        <w:jc w:val="both"/>
      </w:pPr>
      <w:r>
        <w:t xml:space="preserve">повышение квалификации должностных </w:t>
      </w:r>
      <w:r>
        <w:rPr>
          <w:spacing w:val="-2"/>
        </w:rPr>
        <w:t xml:space="preserve">лиц </w:t>
      </w:r>
      <w:r>
        <w:t xml:space="preserve">и работников в области </w:t>
      </w:r>
      <w:r>
        <w:rPr>
          <w:spacing w:val="-3"/>
        </w:rPr>
        <w:t xml:space="preserve">гражданской обороны, защиты населения </w:t>
      </w:r>
      <w:r>
        <w:t xml:space="preserve">и </w:t>
      </w:r>
      <w:r>
        <w:rPr>
          <w:spacing w:val="-3"/>
        </w:rPr>
        <w:t xml:space="preserve">территорий </w:t>
      </w:r>
      <w:r>
        <w:t xml:space="preserve">от </w:t>
      </w:r>
      <w:r>
        <w:rPr>
          <w:spacing w:val="-3"/>
        </w:rPr>
        <w:t xml:space="preserve">чрезвычайных </w:t>
      </w:r>
      <w:r>
        <w:t>ситуаций;</w:t>
      </w:r>
    </w:p>
    <w:p w:rsidR="001207CD" w:rsidRDefault="001207CD">
      <w:pPr>
        <w:pStyle w:val="a3"/>
        <w:ind w:left="311" w:right="1021" w:firstLine="707"/>
        <w:jc w:val="both"/>
      </w:pPr>
      <w:r>
        <w:rPr>
          <w:spacing w:val="-3"/>
        </w:rPr>
        <w:t xml:space="preserve">организация обучения населения мерам пожарной безопасности, своевременное оповещение </w:t>
      </w:r>
      <w:r>
        <w:t xml:space="preserve">и </w:t>
      </w:r>
      <w:r>
        <w:rPr>
          <w:spacing w:val="-3"/>
        </w:rPr>
        <w:t xml:space="preserve">информирование населения </w:t>
      </w:r>
      <w:r>
        <w:t xml:space="preserve">о </w:t>
      </w:r>
      <w:r>
        <w:rPr>
          <w:spacing w:val="-3"/>
        </w:rPr>
        <w:t xml:space="preserve">мерах пожарной </w:t>
      </w:r>
      <w:r>
        <w:t>безопасности;</w:t>
      </w:r>
    </w:p>
    <w:p w:rsidR="001207CD" w:rsidRDefault="001207CD">
      <w:pPr>
        <w:pStyle w:val="a3"/>
        <w:ind w:left="311" w:right="1023" w:firstLine="707"/>
        <w:jc w:val="both"/>
      </w:pPr>
      <w:r>
        <w:t>обеспечение эффективного повседневного функционирования противопожарной службы, оснащение противопожарными гидрантами;</w:t>
      </w:r>
    </w:p>
    <w:p w:rsidR="001207CD" w:rsidRDefault="001207CD">
      <w:pPr>
        <w:pStyle w:val="a3"/>
        <w:spacing w:before="3"/>
      </w:pPr>
    </w:p>
    <w:p w:rsidR="001207CD" w:rsidRDefault="001207CD">
      <w:pPr>
        <w:pStyle w:val="1"/>
        <w:numPr>
          <w:ilvl w:val="0"/>
          <w:numId w:val="2"/>
        </w:numPr>
        <w:tabs>
          <w:tab w:val="left" w:pos="1915"/>
        </w:tabs>
        <w:ind w:left="1914" w:hanging="340"/>
      </w:pPr>
      <w:r>
        <w:t>Обобщенная характеристика мер</w:t>
      </w:r>
      <w:r>
        <w:rPr>
          <w:spacing w:val="-22"/>
        </w:rPr>
        <w:t xml:space="preserve"> </w:t>
      </w:r>
      <w:proofErr w:type="spellStart"/>
      <w:r w:rsidR="008E7802">
        <w:t>регулировани</w:t>
      </w:r>
      <w:proofErr w:type="spellEnd"/>
    </w:p>
    <w:p w:rsidR="008E7802" w:rsidRDefault="008E7802" w:rsidP="008E7802">
      <w:pPr>
        <w:pStyle w:val="1"/>
        <w:tabs>
          <w:tab w:val="left" w:pos="1915"/>
        </w:tabs>
        <w:ind w:left="1914"/>
      </w:pPr>
    </w:p>
    <w:p w:rsidR="001207CD" w:rsidRDefault="001207CD">
      <w:pPr>
        <w:pStyle w:val="a3"/>
        <w:spacing w:line="235" w:lineRule="auto"/>
        <w:ind w:left="311" w:right="1030" w:firstLine="772"/>
        <w:jc w:val="both"/>
      </w:pPr>
      <w:r>
        <w:rPr>
          <w:spacing w:val="2"/>
        </w:rPr>
        <w:t xml:space="preserve">Меры государственного регулирования </w:t>
      </w:r>
      <w:r>
        <w:t xml:space="preserve">в </w:t>
      </w:r>
      <w:r>
        <w:rPr>
          <w:spacing w:val="2"/>
        </w:rPr>
        <w:t xml:space="preserve">сфере реализации </w:t>
      </w:r>
      <w:r>
        <w:rPr>
          <w:spacing w:val="8"/>
        </w:rPr>
        <w:t>муни</w:t>
      </w:r>
      <w:r>
        <w:rPr>
          <w:spacing w:val="7"/>
        </w:rPr>
        <w:t xml:space="preserve">ципальной </w:t>
      </w:r>
      <w:r>
        <w:rPr>
          <w:spacing w:val="6"/>
        </w:rPr>
        <w:t xml:space="preserve">программы </w:t>
      </w:r>
      <w:r>
        <w:rPr>
          <w:spacing w:val="7"/>
        </w:rPr>
        <w:t xml:space="preserve">(налоговые, таможенные, тарифные, </w:t>
      </w:r>
      <w:r>
        <w:rPr>
          <w:spacing w:val="13"/>
        </w:rPr>
        <w:t xml:space="preserve">кредитные </w:t>
      </w:r>
      <w:r>
        <w:t xml:space="preserve">и </w:t>
      </w:r>
      <w:r>
        <w:rPr>
          <w:spacing w:val="11"/>
        </w:rPr>
        <w:t xml:space="preserve">иные меры </w:t>
      </w:r>
      <w:r>
        <w:rPr>
          <w:spacing w:val="13"/>
        </w:rPr>
        <w:t xml:space="preserve">государственного регулирования) </w:t>
      </w:r>
      <w:r>
        <w:rPr>
          <w:spacing w:val="8"/>
        </w:rPr>
        <w:t>не</w:t>
      </w:r>
      <w:r>
        <w:rPr>
          <w:spacing w:val="19"/>
        </w:rPr>
        <w:t xml:space="preserve"> </w:t>
      </w:r>
      <w:r>
        <w:t>применяются.</w:t>
      </w:r>
    </w:p>
    <w:p w:rsidR="001207CD" w:rsidRDefault="001207CD">
      <w:pPr>
        <w:pStyle w:val="a3"/>
        <w:spacing w:before="4" w:line="235" w:lineRule="auto"/>
        <w:ind w:left="311" w:right="1034" w:firstLine="772"/>
        <w:jc w:val="both"/>
      </w:pPr>
      <w:r>
        <w:t>Меры правового регулирования в рамках реализации программы не предусмотрены.</w:t>
      </w:r>
    </w:p>
    <w:p w:rsidR="001207CD" w:rsidRDefault="001207CD">
      <w:pPr>
        <w:pStyle w:val="a3"/>
        <w:spacing w:before="3" w:line="235" w:lineRule="auto"/>
        <w:ind w:left="311" w:right="1029" w:firstLine="772"/>
        <w:jc w:val="both"/>
      </w:pPr>
      <w:r>
        <w:t xml:space="preserve">В случае необходимости в рамках программы будет осуществляться </w:t>
      </w:r>
      <w:r>
        <w:rPr>
          <w:spacing w:val="6"/>
        </w:rPr>
        <w:t>работа</w:t>
      </w:r>
      <w:r>
        <w:rPr>
          <w:spacing w:val="82"/>
        </w:rPr>
        <w:t xml:space="preserve"> </w:t>
      </w:r>
      <w:r>
        <w:rPr>
          <w:spacing w:val="3"/>
        </w:rPr>
        <w:t xml:space="preserve">по </w:t>
      </w:r>
      <w:r>
        <w:rPr>
          <w:spacing w:val="6"/>
        </w:rPr>
        <w:t>обеспечению своевременной</w:t>
      </w:r>
      <w:r>
        <w:rPr>
          <w:spacing w:val="82"/>
        </w:rPr>
        <w:t xml:space="preserve"> </w:t>
      </w:r>
      <w:r>
        <w:rPr>
          <w:spacing w:val="6"/>
        </w:rPr>
        <w:t>корректировки</w:t>
      </w:r>
      <w:r>
        <w:rPr>
          <w:spacing w:val="82"/>
        </w:rPr>
        <w:t xml:space="preserve"> </w:t>
      </w:r>
      <w:r>
        <w:rPr>
          <w:spacing w:val="6"/>
        </w:rPr>
        <w:t xml:space="preserve">программы, </w:t>
      </w:r>
      <w:r>
        <w:rPr>
          <w:spacing w:val="7"/>
        </w:rPr>
        <w:t xml:space="preserve">внесению </w:t>
      </w:r>
      <w:r>
        <w:rPr>
          <w:spacing w:val="6"/>
        </w:rPr>
        <w:t xml:space="preserve">изменений </w:t>
      </w:r>
      <w:r>
        <w:t xml:space="preserve">в </w:t>
      </w:r>
      <w:r>
        <w:rPr>
          <w:spacing w:val="6"/>
        </w:rPr>
        <w:t xml:space="preserve">законы </w:t>
      </w:r>
      <w:r>
        <w:t xml:space="preserve">и </w:t>
      </w:r>
      <w:r>
        <w:rPr>
          <w:spacing w:val="6"/>
        </w:rPr>
        <w:t xml:space="preserve">иные </w:t>
      </w:r>
      <w:r>
        <w:rPr>
          <w:spacing w:val="7"/>
        </w:rPr>
        <w:t xml:space="preserve">нормативные </w:t>
      </w:r>
      <w:r>
        <w:rPr>
          <w:spacing w:val="6"/>
        </w:rPr>
        <w:t xml:space="preserve">правовые </w:t>
      </w:r>
      <w:r>
        <w:rPr>
          <w:spacing w:val="5"/>
        </w:rPr>
        <w:t xml:space="preserve">акты </w:t>
      </w:r>
      <w:r>
        <w:t>Курской области в сфере ее реализации.</w:t>
      </w:r>
    </w:p>
    <w:p w:rsidR="001207CD" w:rsidRDefault="001207CD">
      <w:pPr>
        <w:pStyle w:val="a3"/>
        <w:spacing w:before="4"/>
      </w:pPr>
    </w:p>
    <w:p w:rsidR="001207CD" w:rsidRDefault="001207CD">
      <w:pPr>
        <w:pStyle w:val="1"/>
        <w:numPr>
          <w:ilvl w:val="0"/>
          <w:numId w:val="2"/>
        </w:numPr>
        <w:tabs>
          <w:tab w:val="left" w:pos="1555"/>
        </w:tabs>
        <w:spacing w:line="242" w:lineRule="auto"/>
        <w:ind w:left="1638" w:right="1815" w:hanging="535"/>
      </w:pPr>
      <w:r>
        <w:t>Прогноз сводных показателей муниципальных заданий по этапам реализации муниципальной</w:t>
      </w:r>
      <w:r>
        <w:rPr>
          <w:spacing w:val="-5"/>
        </w:rPr>
        <w:t xml:space="preserve"> </w:t>
      </w:r>
      <w:r>
        <w:t>программы</w:t>
      </w:r>
    </w:p>
    <w:p w:rsidR="001207CD" w:rsidRDefault="001207CD">
      <w:pPr>
        <w:spacing w:line="242" w:lineRule="auto"/>
        <w:sectPr w:rsidR="001207CD">
          <w:pgSz w:w="11910" w:h="16840"/>
          <w:pgMar w:top="1040" w:right="220" w:bottom="280" w:left="1220" w:header="713" w:footer="0" w:gutter="0"/>
          <w:cols w:space="720"/>
        </w:sectPr>
      </w:pPr>
    </w:p>
    <w:p w:rsidR="001207CD" w:rsidRDefault="001207CD">
      <w:pPr>
        <w:pStyle w:val="a3"/>
        <w:spacing w:before="81" w:line="237" w:lineRule="auto"/>
        <w:ind w:left="316" w:right="1018" w:firstLine="710"/>
        <w:jc w:val="both"/>
      </w:pPr>
      <w:r>
        <w:lastRenderedPageBreak/>
        <w:t>В рамках реализации муниципальной программы выполнение муниципальных заданий на оказание муниципальных услуг (выполнение работ) не предусматривается.</w:t>
      </w:r>
    </w:p>
    <w:p w:rsidR="001207CD" w:rsidRDefault="001207CD">
      <w:pPr>
        <w:pStyle w:val="a3"/>
        <w:spacing w:before="10"/>
        <w:rPr>
          <w:sz w:val="27"/>
        </w:rPr>
      </w:pPr>
    </w:p>
    <w:p w:rsidR="001207CD" w:rsidRDefault="001207CD">
      <w:pPr>
        <w:pStyle w:val="1"/>
        <w:numPr>
          <w:ilvl w:val="0"/>
          <w:numId w:val="2"/>
        </w:numPr>
        <w:tabs>
          <w:tab w:val="left" w:pos="1730"/>
        </w:tabs>
        <w:ind w:left="983" w:right="1695" w:firstLine="185"/>
      </w:pPr>
      <w:r>
        <w:t>Информация об участии предприятий и организаций, независимо от их организационно-правовой формы и</w:t>
      </w:r>
      <w:r>
        <w:rPr>
          <w:spacing w:val="-20"/>
        </w:rPr>
        <w:t xml:space="preserve"> </w:t>
      </w:r>
      <w:r>
        <w:t>формы</w:t>
      </w:r>
    </w:p>
    <w:p w:rsidR="001207CD" w:rsidRDefault="001207CD">
      <w:pPr>
        <w:ind w:left="2193" w:right="1484" w:hanging="1414"/>
        <w:rPr>
          <w:b/>
          <w:sz w:val="28"/>
        </w:rPr>
      </w:pPr>
      <w:r>
        <w:rPr>
          <w:b/>
          <w:sz w:val="28"/>
        </w:rPr>
        <w:t>собственности, а также государственных внебюджетных фондов в реализации муниципальной программы</w:t>
      </w:r>
    </w:p>
    <w:p w:rsidR="001E2896" w:rsidRDefault="001E2896">
      <w:pPr>
        <w:ind w:left="2193" w:right="1484" w:hanging="1414"/>
        <w:rPr>
          <w:b/>
          <w:sz w:val="28"/>
        </w:rPr>
      </w:pPr>
    </w:p>
    <w:p w:rsidR="001207CD" w:rsidRDefault="001207CD">
      <w:pPr>
        <w:pStyle w:val="a3"/>
        <w:spacing w:before="1"/>
        <w:ind w:left="311" w:right="1024" w:firstLine="707"/>
        <w:jc w:val="both"/>
      </w:pPr>
      <w:r>
        <w:t>Муниципальная программа реализуется Администрацией Малогнеушевского сельсовета Рыльского района, являющимся ее ответственным исполнителем.</w:t>
      </w:r>
    </w:p>
    <w:p w:rsidR="001207CD" w:rsidRDefault="001207CD">
      <w:pPr>
        <w:pStyle w:val="a3"/>
        <w:ind w:left="311" w:right="1021" w:firstLine="707"/>
        <w:jc w:val="both"/>
      </w:pPr>
      <w:r>
        <w:t>Другие предприятия и организации, а также внебюджетные фонды в реализации муниципальной программы не участвуют.</w:t>
      </w:r>
    </w:p>
    <w:p w:rsidR="001207CD" w:rsidRDefault="001207CD">
      <w:pPr>
        <w:pStyle w:val="a3"/>
        <w:spacing w:before="3"/>
        <w:rPr>
          <w:sz w:val="24"/>
        </w:rPr>
      </w:pPr>
    </w:p>
    <w:p w:rsidR="001207CD" w:rsidRDefault="001207CD">
      <w:pPr>
        <w:pStyle w:val="1"/>
        <w:numPr>
          <w:ilvl w:val="0"/>
          <w:numId w:val="2"/>
        </w:numPr>
        <w:tabs>
          <w:tab w:val="left" w:pos="2763"/>
        </w:tabs>
        <w:spacing w:before="1"/>
        <w:ind w:left="2762" w:hanging="670"/>
      </w:pPr>
      <w:r>
        <w:t>Обоснование выделения</w:t>
      </w:r>
      <w:r>
        <w:rPr>
          <w:spacing w:val="-6"/>
        </w:rPr>
        <w:t xml:space="preserve"> </w:t>
      </w:r>
      <w:r>
        <w:t>подпрограмм</w:t>
      </w:r>
    </w:p>
    <w:p w:rsidR="001E2896" w:rsidRDefault="001E2896" w:rsidP="001E2896">
      <w:pPr>
        <w:pStyle w:val="1"/>
        <w:tabs>
          <w:tab w:val="left" w:pos="2763"/>
        </w:tabs>
        <w:spacing w:before="1"/>
        <w:ind w:left="2762"/>
      </w:pPr>
    </w:p>
    <w:p w:rsidR="001207CD" w:rsidRDefault="001207CD">
      <w:pPr>
        <w:pStyle w:val="a3"/>
        <w:ind w:left="311" w:right="1021" w:firstLine="707"/>
        <w:jc w:val="both"/>
      </w:pPr>
      <w:r>
        <w:t>Для обеспечения достижения заявленных целей и решения поставленных задач в рамках муниципальной программы выделение подпрограмм не предусмотрено.</w:t>
      </w:r>
    </w:p>
    <w:p w:rsidR="001207CD" w:rsidRDefault="001207CD">
      <w:pPr>
        <w:pStyle w:val="a3"/>
        <w:spacing w:before="3"/>
      </w:pPr>
    </w:p>
    <w:p w:rsidR="001207CD" w:rsidRDefault="001207CD">
      <w:pPr>
        <w:pStyle w:val="1"/>
        <w:numPr>
          <w:ilvl w:val="0"/>
          <w:numId w:val="2"/>
        </w:numPr>
        <w:tabs>
          <w:tab w:val="left" w:pos="1443"/>
        </w:tabs>
        <w:spacing w:before="1"/>
        <w:ind w:left="2044" w:right="1707" w:hanging="1054"/>
      </w:pPr>
      <w:r>
        <w:t>Обоснование объема финансовых ресурсов, необходимых для реализации муниципальной</w:t>
      </w:r>
      <w:r>
        <w:rPr>
          <w:spacing w:val="-6"/>
        </w:rPr>
        <w:t xml:space="preserve"> </w:t>
      </w:r>
      <w:r>
        <w:t>программы</w:t>
      </w:r>
    </w:p>
    <w:p w:rsidR="001E2896" w:rsidRDefault="001E2896" w:rsidP="001E2896">
      <w:pPr>
        <w:pStyle w:val="1"/>
        <w:tabs>
          <w:tab w:val="left" w:pos="1443"/>
        </w:tabs>
        <w:spacing w:before="1"/>
        <w:ind w:left="2044" w:right="1707"/>
      </w:pPr>
    </w:p>
    <w:p w:rsidR="001207CD" w:rsidRDefault="001207CD">
      <w:pPr>
        <w:pStyle w:val="a3"/>
        <w:spacing w:line="235" w:lineRule="auto"/>
        <w:ind w:left="316" w:right="1045" w:firstLine="681"/>
        <w:jc w:val="both"/>
      </w:pPr>
      <w:r>
        <w:rPr>
          <w:spacing w:val="-3"/>
        </w:rPr>
        <w:t xml:space="preserve">Последовательность решения задач </w:t>
      </w:r>
      <w:r>
        <w:t xml:space="preserve">и </w:t>
      </w:r>
      <w:r>
        <w:rPr>
          <w:spacing w:val="-3"/>
        </w:rPr>
        <w:t xml:space="preserve">выполнения мероприятий муниципальной программы </w:t>
      </w:r>
      <w:r>
        <w:t xml:space="preserve">определяется в соответствии с </w:t>
      </w:r>
      <w:r w:rsidRPr="00606338">
        <w:t>Порядком разработки, реализации и оценки эффективности</w:t>
      </w:r>
      <w:r>
        <w:t xml:space="preserve"> муниципальных программ муниципального образования «Малогнеушевский сельсовет» Рыльского района Курской </w:t>
      </w:r>
      <w:r>
        <w:rPr>
          <w:spacing w:val="5"/>
        </w:rPr>
        <w:t>об</w:t>
      </w:r>
      <w:r>
        <w:t xml:space="preserve">ласти, утвержденным постановлением Администрации Малогнеушевского сельсовета Рыльского района </w:t>
      </w:r>
      <w:r>
        <w:rPr>
          <w:spacing w:val="-3"/>
        </w:rPr>
        <w:t xml:space="preserve">от </w:t>
      </w:r>
      <w:r w:rsidR="00606338" w:rsidRPr="00606338">
        <w:rPr>
          <w:spacing w:val="2"/>
        </w:rPr>
        <w:t>28</w:t>
      </w:r>
      <w:r w:rsidRPr="00606338">
        <w:rPr>
          <w:spacing w:val="2"/>
        </w:rPr>
        <w:t xml:space="preserve">.10.2013 </w:t>
      </w:r>
      <w:r w:rsidRPr="00606338">
        <w:rPr>
          <w:spacing w:val="-3"/>
        </w:rPr>
        <w:t xml:space="preserve">г. </w:t>
      </w:r>
      <w:r w:rsidRPr="00606338">
        <w:t xml:space="preserve">№ </w:t>
      </w:r>
      <w:r w:rsidR="00606338" w:rsidRPr="00606338">
        <w:t>199</w:t>
      </w:r>
      <w:r w:rsidR="00606338">
        <w:rPr>
          <w:spacing w:val="-5"/>
        </w:rPr>
        <w:t>.</w:t>
      </w:r>
    </w:p>
    <w:p w:rsidR="001207CD" w:rsidRDefault="001207CD">
      <w:pPr>
        <w:pStyle w:val="a3"/>
        <w:spacing w:before="9" w:line="237" w:lineRule="auto"/>
        <w:ind w:left="311" w:right="1037" w:firstLine="676"/>
        <w:jc w:val="both"/>
      </w:pPr>
      <w:r>
        <w:rPr>
          <w:spacing w:val="-4"/>
        </w:rPr>
        <w:t xml:space="preserve">Предусмотренные </w:t>
      </w:r>
      <w:r>
        <w:t xml:space="preserve">в </w:t>
      </w:r>
      <w:r>
        <w:rPr>
          <w:spacing w:val="-4"/>
        </w:rPr>
        <w:t xml:space="preserve">рамках муниципальной программы </w:t>
      </w:r>
      <w:r>
        <w:rPr>
          <w:spacing w:val="-3"/>
        </w:rPr>
        <w:t xml:space="preserve">цели, </w:t>
      </w:r>
      <w:r>
        <w:rPr>
          <w:spacing w:val="-4"/>
        </w:rPr>
        <w:t xml:space="preserve">задачи </w:t>
      </w:r>
      <w:r>
        <w:t xml:space="preserve">и мероприятия в комплексе наиболее полным образом охватывают весь </w:t>
      </w:r>
      <w:r>
        <w:rPr>
          <w:spacing w:val="14"/>
        </w:rPr>
        <w:t xml:space="preserve">диапазон заданных приоритетных направлений реализации </w:t>
      </w:r>
      <w:r>
        <w:rPr>
          <w:spacing w:val="-5"/>
        </w:rPr>
        <w:t>госу</w:t>
      </w:r>
      <w:r>
        <w:rPr>
          <w:spacing w:val="-4"/>
        </w:rPr>
        <w:t xml:space="preserve">дарственной политики </w:t>
      </w:r>
      <w:r>
        <w:t xml:space="preserve">в </w:t>
      </w:r>
      <w:r>
        <w:rPr>
          <w:spacing w:val="-4"/>
        </w:rPr>
        <w:t xml:space="preserve">сферы защиты населения </w:t>
      </w:r>
      <w:r>
        <w:t xml:space="preserve">и </w:t>
      </w:r>
      <w:r>
        <w:rPr>
          <w:spacing w:val="-4"/>
        </w:rPr>
        <w:t xml:space="preserve">территории </w:t>
      </w:r>
      <w:r>
        <w:t xml:space="preserve">от </w:t>
      </w:r>
      <w:r>
        <w:rPr>
          <w:spacing w:val="8"/>
        </w:rPr>
        <w:t>чрезвы</w:t>
      </w:r>
      <w:r>
        <w:rPr>
          <w:spacing w:val="6"/>
        </w:rPr>
        <w:t xml:space="preserve">чайных </w:t>
      </w:r>
      <w:r>
        <w:rPr>
          <w:spacing w:val="7"/>
        </w:rPr>
        <w:t xml:space="preserve">ситуаций, обеспечения пожарной безопасности </w:t>
      </w:r>
      <w:r>
        <w:t xml:space="preserve">и </w:t>
      </w:r>
      <w:r>
        <w:rPr>
          <w:spacing w:val="5"/>
        </w:rPr>
        <w:t xml:space="preserve">безопасности </w:t>
      </w:r>
      <w:r>
        <w:rPr>
          <w:spacing w:val="4"/>
        </w:rPr>
        <w:t xml:space="preserve">людей </w:t>
      </w:r>
      <w:r>
        <w:rPr>
          <w:spacing w:val="3"/>
        </w:rPr>
        <w:t xml:space="preserve">на </w:t>
      </w:r>
      <w:r>
        <w:rPr>
          <w:spacing w:val="4"/>
        </w:rPr>
        <w:t xml:space="preserve">водных </w:t>
      </w:r>
      <w:r>
        <w:rPr>
          <w:spacing w:val="5"/>
        </w:rPr>
        <w:t xml:space="preserve">объектах </w:t>
      </w:r>
      <w:r>
        <w:t xml:space="preserve">и </w:t>
      </w:r>
      <w:r>
        <w:rPr>
          <w:spacing w:val="5"/>
        </w:rPr>
        <w:t xml:space="preserve">прогноз </w:t>
      </w:r>
      <w:r>
        <w:rPr>
          <w:spacing w:val="3"/>
        </w:rPr>
        <w:t xml:space="preserve">ее </w:t>
      </w:r>
      <w:r>
        <w:rPr>
          <w:spacing w:val="5"/>
        </w:rPr>
        <w:t xml:space="preserve">развития </w:t>
      </w:r>
      <w:r>
        <w:rPr>
          <w:spacing w:val="3"/>
        </w:rPr>
        <w:t xml:space="preserve">на </w:t>
      </w:r>
      <w:r>
        <w:rPr>
          <w:spacing w:val="9"/>
        </w:rPr>
        <w:t xml:space="preserve">территории </w:t>
      </w:r>
      <w:r>
        <w:rPr>
          <w:spacing w:val="12"/>
        </w:rPr>
        <w:t>муни</w:t>
      </w:r>
      <w:r>
        <w:rPr>
          <w:spacing w:val="9"/>
        </w:rPr>
        <w:t xml:space="preserve">ципального образования </w:t>
      </w:r>
      <w:r>
        <w:rPr>
          <w:spacing w:val="8"/>
        </w:rPr>
        <w:t>«Малогнеушевский сельсовет</w:t>
      </w:r>
      <w:r>
        <w:rPr>
          <w:spacing w:val="9"/>
        </w:rPr>
        <w:t xml:space="preserve">» Рыльского района </w:t>
      </w:r>
      <w:r>
        <w:rPr>
          <w:spacing w:val="8"/>
        </w:rPr>
        <w:t xml:space="preserve">Курской </w:t>
      </w:r>
      <w:r>
        <w:rPr>
          <w:spacing w:val="9"/>
        </w:rPr>
        <w:t xml:space="preserve">области </w:t>
      </w:r>
      <w:r>
        <w:t xml:space="preserve">и в </w:t>
      </w:r>
      <w:r>
        <w:rPr>
          <w:spacing w:val="9"/>
        </w:rPr>
        <w:t xml:space="preserve">максимальной степени </w:t>
      </w:r>
      <w:r>
        <w:rPr>
          <w:spacing w:val="8"/>
        </w:rPr>
        <w:t xml:space="preserve">будут </w:t>
      </w:r>
      <w:r>
        <w:t>способствовать достижению целей и конечных результатов программы.</w:t>
      </w:r>
    </w:p>
    <w:p w:rsidR="001207CD" w:rsidRDefault="001207CD" w:rsidP="00974BD5">
      <w:pPr>
        <w:pStyle w:val="a3"/>
        <w:spacing w:line="304" w:lineRule="exact"/>
        <w:ind w:left="1019"/>
        <w:jc w:val="both"/>
      </w:pPr>
      <w:r>
        <w:t>Расходы</w:t>
      </w:r>
      <w:r>
        <w:rPr>
          <w:spacing w:val="35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реализацию</w:t>
      </w:r>
      <w:r>
        <w:rPr>
          <w:spacing w:val="34"/>
        </w:rPr>
        <w:t xml:space="preserve"> </w:t>
      </w:r>
      <w:r>
        <w:t>муниципальной</w:t>
      </w:r>
      <w:r>
        <w:rPr>
          <w:spacing w:val="38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целом</w:t>
      </w:r>
      <w:r>
        <w:rPr>
          <w:spacing w:val="35"/>
        </w:rPr>
        <w:t xml:space="preserve"> </w:t>
      </w:r>
      <w:proofErr w:type="spellStart"/>
      <w:r>
        <w:t>осуще</w:t>
      </w:r>
      <w:proofErr w:type="spellEnd"/>
      <w:r w:rsidR="001E2896">
        <w:t>-</w:t>
      </w:r>
    </w:p>
    <w:p w:rsidR="001207CD" w:rsidRDefault="001207CD" w:rsidP="001E2896">
      <w:pPr>
        <w:pStyle w:val="a3"/>
        <w:ind w:left="311" w:right="1018"/>
        <w:jc w:val="both"/>
      </w:pPr>
      <w:proofErr w:type="spellStart"/>
      <w:r>
        <w:t>ствляются</w:t>
      </w:r>
      <w:proofErr w:type="spellEnd"/>
      <w:r>
        <w:t xml:space="preserve"> в пределах доведенных лимитов бюджетных обязательств в соответствии с Решением Собрания депутатов Малогнеушевского сельсовета Рыльского района о бюджете муниципального образования «Малогнеушевский сельсовет» Рыльского района Курской области </w:t>
      </w:r>
      <w:r w:rsidR="001E2896">
        <w:t>(да</w:t>
      </w:r>
      <w:r>
        <w:t>лее – местный бюджет) на соответствующий финансовый год и плановый период.</w:t>
      </w:r>
    </w:p>
    <w:p w:rsidR="001207CD" w:rsidRPr="00147A83" w:rsidRDefault="001207CD" w:rsidP="00974BD5">
      <w:pPr>
        <w:pStyle w:val="a3"/>
        <w:ind w:left="311" w:right="1020" w:firstLine="707"/>
        <w:jc w:val="both"/>
      </w:pPr>
      <w:r>
        <w:lastRenderedPageBreak/>
        <w:t xml:space="preserve">Объем финансового обеспечения реализации муниципальной программы за счет средств местного бюджета за весь период ее реализации </w:t>
      </w:r>
      <w:r w:rsidRPr="00147A83">
        <w:t>составляет 10,0 тыс. рублей, в том числе: в 2019 году – 10,0 тыс. рублей, в 2020 году – 0,0 тыс. рублей, в 2021 году – 0,0 тыс. рублей, в 2022 году – 0,0 тыс. рублей, в 2023 году – 0,0 тыс. рублей.</w:t>
      </w:r>
    </w:p>
    <w:p w:rsidR="001207CD" w:rsidRDefault="001207CD" w:rsidP="00974BD5">
      <w:pPr>
        <w:pStyle w:val="a3"/>
        <w:ind w:left="311" w:right="1018" w:firstLine="707"/>
        <w:jc w:val="both"/>
      </w:pPr>
      <w:r>
        <w:t>Ресурсное обеспечение реализации муниципальной программы представлено в приложениях № 3 к муниципальной программе.</w:t>
      </w:r>
    </w:p>
    <w:p w:rsidR="0090490B" w:rsidRDefault="0090490B" w:rsidP="00974BD5">
      <w:pPr>
        <w:pStyle w:val="a3"/>
        <w:ind w:left="311" w:right="1018" w:firstLine="707"/>
        <w:jc w:val="both"/>
      </w:pPr>
    </w:p>
    <w:p w:rsidR="001207CD" w:rsidRDefault="001207CD">
      <w:pPr>
        <w:pStyle w:val="1"/>
        <w:spacing w:before="178"/>
        <w:ind w:left="413" w:right="1129"/>
        <w:jc w:val="center"/>
      </w:pPr>
      <w:r>
        <w:t>Х. Оценка степени влияния выделения дополнительных объемов ресурсов на показатели (индикаторы) муниципальной программы (подпрограммы), состав и основные характеристики основных</w:t>
      </w:r>
    </w:p>
    <w:p w:rsidR="001207CD" w:rsidRDefault="001207CD">
      <w:pPr>
        <w:spacing w:line="321" w:lineRule="exact"/>
        <w:ind w:left="1302"/>
        <w:rPr>
          <w:b/>
          <w:sz w:val="28"/>
        </w:rPr>
      </w:pPr>
      <w:r>
        <w:rPr>
          <w:b/>
          <w:sz w:val="28"/>
        </w:rPr>
        <w:t>мероприятий подпрограмм муниципальной программы</w:t>
      </w:r>
    </w:p>
    <w:p w:rsidR="0090490B" w:rsidRDefault="0090490B">
      <w:pPr>
        <w:spacing w:line="321" w:lineRule="exact"/>
        <w:ind w:left="1302"/>
        <w:rPr>
          <w:b/>
          <w:sz w:val="28"/>
        </w:rPr>
      </w:pPr>
    </w:p>
    <w:p w:rsidR="001207CD" w:rsidRDefault="001207CD">
      <w:pPr>
        <w:pStyle w:val="a3"/>
        <w:spacing w:before="180"/>
        <w:ind w:left="311" w:right="1018" w:firstLine="707"/>
        <w:jc w:val="both"/>
      </w:pPr>
      <w:r>
        <w:t>Выделение дополнительных объемов ресурсов на реализацию муниципальной программы не предусмотрено.</w:t>
      </w:r>
    </w:p>
    <w:p w:rsidR="001207CD" w:rsidRDefault="001207CD">
      <w:pPr>
        <w:pStyle w:val="a3"/>
        <w:spacing w:before="3"/>
      </w:pPr>
    </w:p>
    <w:p w:rsidR="001207CD" w:rsidRDefault="001207CD">
      <w:pPr>
        <w:pStyle w:val="1"/>
        <w:numPr>
          <w:ilvl w:val="1"/>
          <w:numId w:val="2"/>
        </w:numPr>
        <w:tabs>
          <w:tab w:val="left" w:pos="1546"/>
        </w:tabs>
        <w:spacing w:before="1" w:line="242" w:lineRule="auto"/>
        <w:ind w:right="1809" w:hanging="249"/>
      </w:pPr>
      <w:r>
        <w:t>Анализ рисков реализации муниципальной программы (вероятных явлений, событий, процессов, не</w:t>
      </w:r>
      <w:r>
        <w:rPr>
          <w:spacing w:val="-9"/>
        </w:rPr>
        <w:t xml:space="preserve"> </w:t>
      </w:r>
      <w:r>
        <w:t>зависящих</w:t>
      </w:r>
    </w:p>
    <w:p w:rsidR="001207CD" w:rsidRDefault="001207CD">
      <w:pPr>
        <w:ind w:left="930" w:right="1608" w:hanging="41"/>
        <w:jc w:val="both"/>
        <w:rPr>
          <w:b/>
          <w:sz w:val="28"/>
        </w:rPr>
      </w:pPr>
      <w:r>
        <w:rPr>
          <w:b/>
          <w:sz w:val="28"/>
        </w:rPr>
        <w:t>от ответственного исполнителя, соисполнителей и участников муниципальной программы (подпрограммы)) и описание мер управления рисками реализации муниципальной программы</w:t>
      </w:r>
    </w:p>
    <w:p w:rsidR="0090490B" w:rsidRDefault="0090490B">
      <w:pPr>
        <w:ind w:left="930" w:right="1608" w:hanging="41"/>
        <w:jc w:val="both"/>
        <w:rPr>
          <w:b/>
          <w:sz w:val="28"/>
        </w:rPr>
      </w:pPr>
    </w:p>
    <w:p w:rsidR="001207CD" w:rsidRDefault="001207CD">
      <w:pPr>
        <w:pStyle w:val="a3"/>
        <w:ind w:left="311" w:right="1033" w:firstLine="719"/>
        <w:jc w:val="both"/>
      </w:pPr>
      <w:r>
        <w:t>Риск неуспешной реализации муниципальной программы, при исключении форс-мажорных обстоятельств, оценивается как минимальный.</w:t>
      </w:r>
    </w:p>
    <w:p w:rsidR="001207CD" w:rsidRDefault="001207CD" w:rsidP="00FF2C86">
      <w:pPr>
        <w:pStyle w:val="a3"/>
        <w:tabs>
          <w:tab w:val="left" w:pos="2780"/>
          <w:tab w:val="left" w:pos="4428"/>
          <w:tab w:val="left" w:pos="5708"/>
          <w:tab w:val="left" w:pos="7772"/>
        </w:tabs>
        <w:spacing w:before="1"/>
        <w:ind w:left="326" w:right="1020" w:firstLine="551"/>
        <w:jc w:val="both"/>
      </w:pPr>
      <w:r>
        <w:rPr>
          <w:spacing w:val="-3"/>
        </w:rPr>
        <w:t>Эффективное</w:t>
      </w:r>
      <w:r>
        <w:rPr>
          <w:spacing w:val="-3"/>
        </w:rPr>
        <w:tab/>
        <w:t>управление</w:t>
      </w:r>
      <w:r>
        <w:rPr>
          <w:spacing w:val="-3"/>
        </w:rPr>
        <w:tab/>
        <w:t>рисками</w:t>
      </w:r>
      <w:r>
        <w:rPr>
          <w:spacing w:val="-3"/>
        </w:rPr>
        <w:tab/>
        <w:t>возникновения</w:t>
      </w:r>
      <w:r>
        <w:rPr>
          <w:spacing w:val="-3"/>
        </w:rPr>
        <w:tab/>
        <w:t xml:space="preserve">обстоятельств </w:t>
      </w:r>
      <w:r>
        <w:rPr>
          <w:spacing w:val="4"/>
        </w:rPr>
        <w:t xml:space="preserve">непреодолимой </w:t>
      </w:r>
      <w:r>
        <w:rPr>
          <w:spacing w:val="3"/>
        </w:rPr>
        <w:t xml:space="preserve">силы, таких </w:t>
      </w:r>
      <w:r>
        <w:rPr>
          <w:spacing w:val="2"/>
        </w:rPr>
        <w:t xml:space="preserve">как </w:t>
      </w:r>
      <w:r>
        <w:rPr>
          <w:spacing w:val="4"/>
        </w:rPr>
        <w:t>масштабные природные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5"/>
        </w:rPr>
        <w:t>техногенные.</w:t>
      </w:r>
      <w:r>
        <w:t xml:space="preserve"> Выполнению поставленных задач могут также помешать</w:t>
      </w:r>
      <w:r>
        <w:rPr>
          <w:spacing w:val="68"/>
        </w:rPr>
        <w:t xml:space="preserve"> </w:t>
      </w:r>
      <w:r>
        <w:t>риски,</w:t>
      </w:r>
      <w:r>
        <w:rPr>
          <w:spacing w:val="40"/>
        </w:rPr>
        <w:t xml:space="preserve"> </w:t>
      </w:r>
      <w:r>
        <w:rPr>
          <w:spacing w:val="10"/>
        </w:rPr>
        <w:t>сло</w:t>
      </w:r>
      <w:r>
        <w:rPr>
          <w:spacing w:val="8"/>
        </w:rPr>
        <w:t xml:space="preserve">жившиеся </w:t>
      </w:r>
      <w:r>
        <w:rPr>
          <w:spacing w:val="6"/>
        </w:rPr>
        <w:t xml:space="preserve">под </w:t>
      </w:r>
      <w:r>
        <w:rPr>
          <w:spacing w:val="8"/>
        </w:rPr>
        <w:t xml:space="preserve">влиянием негативных факторов </w:t>
      </w:r>
      <w:r>
        <w:t xml:space="preserve">и </w:t>
      </w:r>
      <w:r>
        <w:rPr>
          <w:spacing w:val="8"/>
        </w:rPr>
        <w:t xml:space="preserve">имеющихся </w:t>
      </w:r>
      <w:r>
        <w:t>в</w:t>
      </w:r>
      <w:r>
        <w:rPr>
          <w:spacing w:val="18"/>
        </w:rPr>
        <w:t xml:space="preserve"> </w:t>
      </w:r>
      <w:r>
        <w:rPr>
          <w:spacing w:val="-3"/>
        </w:rPr>
        <w:t>обще</w:t>
      </w:r>
      <w:r>
        <w:t>стве социально-экономических проблем.</w:t>
      </w:r>
    </w:p>
    <w:p w:rsidR="001207CD" w:rsidRDefault="001207CD">
      <w:pPr>
        <w:pStyle w:val="a5"/>
        <w:numPr>
          <w:ilvl w:val="0"/>
          <w:numId w:val="1"/>
        </w:numPr>
        <w:tabs>
          <w:tab w:val="left" w:pos="1354"/>
        </w:tabs>
        <w:spacing w:line="321" w:lineRule="exact"/>
        <w:rPr>
          <w:sz w:val="28"/>
        </w:rPr>
      </w:pPr>
      <w:r>
        <w:rPr>
          <w:sz w:val="28"/>
        </w:rPr>
        <w:t>Макроэкономические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риски.</w:t>
      </w:r>
    </w:p>
    <w:p w:rsidR="001207CD" w:rsidRDefault="001207CD">
      <w:pPr>
        <w:pStyle w:val="a3"/>
        <w:spacing w:before="15" w:line="232" w:lineRule="auto"/>
        <w:ind w:left="340" w:right="1032" w:firstLine="734"/>
        <w:jc w:val="both"/>
      </w:pPr>
      <w:r>
        <w:t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всей системы защиты населения и территории от чрезвычайных ситуаций, обеспечения пожарной безопасности и безопасности людей на водных объектах на территории муниципального образования «Малогнеушевский сельсовет» Рыльского района Курской области.</w:t>
      </w:r>
    </w:p>
    <w:p w:rsidR="001207CD" w:rsidRDefault="001207CD">
      <w:pPr>
        <w:pStyle w:val="a5"/>
        <w:numPr>
          <w:ilvl w:val="0"/>
          <w:numId w:val="1"/>
        </w:numPr>
        <w:tabs>
          <w:tab w:val="left" w:pos="1354"/>
        </w:tabs>
        <w:spacing w:line="315" w:lineRule="exact"/>
        <w:rPr>
          <w:sz w:val="28"/>
        </w:rPr>
      </w:pPr>
      <w:r>
        <w:rPr>
          <w:spacing w:val="-3"/>
          <w:sz w:val="28"/>
        </w:rPr>
        <w:t>Финансовые</w:t>
      </w:r>
      <w:r>
        <w:rPr>
          <w:spacing w:val="-5"/>
          <w:sz w:val="28"/>
        </w:rPr>
        <w:t xml:space="preserve"> </w:t>
      </w:r>
      <w:r>
        <w:rPr>
          <w:spacing w:val="-3"/>
          <w:sz w:val="28"/>
        </w:rPr>
        <w:t>риски.</w:t>
      </w:r>
    </w:p>
    <w:p w:rsidR="001207CD" w:rsidRDefault="001207CD" w:rsidP="00FF2C86">
      <w:pPr>
        <w:pStyle w:val="a3"/>
        <w:spacing w:before="19"/>
        <w:ind w:left="330" w:right="1046" w:firstLine="739"/>
        <w:jc w:val="both"/>
      </w:pPr>
      <w:r>
        <w:t>Отсутствие или недостаточное финансирование мероприятий в рамках муниципальной программы может привести к снижению защиты населения и территории от чрезвычайных ситуаций, обеспечения пожарной безопасности и безопасности людей на водных объектах и, как следствие, целевые показатели не будут достигнуты, а при неблагоприятном прогнозе - основные показатели могут измениться в отрицательную сторону.</w:t>
      </w:r>
    </w:p>
    <w:p w:rsidR="001207CD" w:rsidRDefault="001207CD">
      <w:pPr>
        <w:pStyle w:val="a3"/>
        <w:spacing w:before="1"/>
        <w:ind w:left="326" w:right="1056" w:firstLine="729"/>
        <w:jc w:val="both"/>
      </w:pPr>
      <w:r>
        <w:t xml:space="preserve">Преодоление рисков может быть осуществлено путем сохранения устойчивого финансирования муниципальной программы в целом и </w:t>
      </w:r>
      <w:r>
        <w:lastRenderedPageBreak/>
        <w:t>подпрограмм в ее составе в частности, а также путем дополнительных организационных мер, направленных на преодоление данных рисков.</w:t>
      </w:r>
    </w:p>
    <w:p w:rsidR="001207CD" w:rsidRDefault="001207CD">
      <w:pPr>
        <w:pStyle w:val="a3"/>
      </w:pPr>
    </w:p>
    <w:p w:rsidR="001207CD" w:rsidRDefault="001207CD">
      <w:pPr>
        <w:pStyle w:val="1"/>
        <w:numPr>
          <w:ilvl w:val="1"/>
          <w:numId w:val="2"/>
        </w:numPr>
        <w:tabs>
          <w:tab w:val="left" w:pos="1179"/>
        </w:tabs>
        <w:ind w:left="1178" w:hanging="562"/>
      </w:pPr>
      <w:r>
        <w:t>Методика оценки эффективности муниципальной</w:t>
      </w:r>
      <w:r>
        <w:rPr>
          <w:spacing w:val="-9"/>
        </w:rPr>
        <w:t xml:space="preserve"> </w:t>
      </w:r>
      <w:r>
        <w:t>программы</w:t>
      </w:r>
    </w:p>
    <w:p w:rsidR="0090490B" w:rsidRDefault="0090490B" w:rsidP="0090490B">
      <w:pPr>
        <w:pStyle w:val="1"/>
        <w:tabs>
          <w:tab w:val="left" w:pos="1179"/>
        </w:tabs>
        <w:ind w:left="1178"/>
      </w:pPr>
    </w:p>
    <w:p w:rsidR="001207CD" w:rsidRDefault="001207CD">
      <w:pPr>
        <w:pStyle w:val="a3"/>
        <w:ind w:left="311" w:right="1024" w:firstLine="707"/>
        <w:jc w:val="both"/>
      </w:pPr>
      <w:r>
        <w:t>Методика оценки эффективности и результативности муниципальной программы учитывает реализацию достижения целей и решения задач муниципальной программы в целом.</w:t>
      </w:r>
    </w:p>
    <w:p w:rsidR="001207CD" w:rsidRDefault="001207CD">
      <w:pPr>
        <w:pStyle w:val="a3"/>
        <w:spacing w:before="2"/>
        <w:ind w:left="311" w:right="1018" w:firstLine="707"/>
        <w:jc w:val="both"/>
      </w:pPr>
      <w:r>
        <w:t>Эффективность муниципальной программы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печати и массовой информации.</w:t>
      </w:r>
    </w:p>
    <w:p w:rsidR="001207CD" w:rsidRDefault="001207CD">
      <w:pPr>
        <w:pStyle w:val="a3"/>
        <w:ind w:left="311" w:right="1018" w:firstLine="707"/>
        <w:jc w:val="both"/>
      </w:pPr>
      <w:r>
        <w:t>Результаты оценки эффективности служат для принятия решений ответственным исполнителем муниципальной программы о корректировке перечня и состава мероприятий, графиков реализации, объемов бюджетного финансирования в соответствии с действующим законодательством.</w:t>
      </w:r>
    </w:p>
    <w:p w:rsidR="001207CD" w:rsidRDefault="001207CD">
      <w:pPr>
        <w:pStyle w:val="a3"/>
        <w:ind w:left="311" w:right="1020" w:firstLine="707"/>
        <w:jc w:val="both"/>
      </w:pPr>
      <w:r>
        <w:t>Оценка эффективности реализации муниципальной программы проводится на основе:</w:t>
      </w:r>
    </w:p>
    <w:p w:rsidR="001207CD" w:rsidRDefault="001207CD">
      <w:pPr>
        <w:pStyle w:val="a5"/>
        <w:numPr>
          <w:ilvl w:val="2"/>
          <w:numId w:val="2"/>
        </w:numPr>
        <w:tabs>
          <w:tab w:val="left" w:pos="1368"/>
        </w:tabs>
        <w:ind w:right="1021" w:firstLine="708"/>
        <w:jc w:val="both"/>
        <w:rPr>
          <w:sz w:val="28"/>
        </w:rPr>
      </w:pPr>
      <w:r>
        <w:rPr>
          <w:sz w:val="28"/>
        </w:rPr>
        <w:t>оценки степени достижения целей и решения задач муниципальной программы в целом путем сопоставления фактических значений показателей (индикаторов) муниципальной программы и их плановых значений (оценка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результативности).</w:t>
      </w:r>
    </w:p>
    <w:p w:rsidR="001207CD" w:rsidRDefault="001207CD">
      <w:pPr>
        <w:pStyle w:val="a3"/>
        <w:ind w:left="311" w:right="1024" w:firstLine="707"/>
        <w:jc w:val="both"/>
      </w:pPr>
      <w:r>
        <w:t>Расчет результативности по каждому показателю муниципальной программы производится по формуле:</w:t>
      </w:r>
    </w:p>
    <w:p w:rsidR="001207CD" w:rsidRDefault="001207CD">
      <w:pPr>
        <w:pStyle w:val="a3"/>
        <w:spacing w:line="321" w:lineRule="exact"/>
        <w:ind w:left="415" w:right="1129"/>
        <w:jc w:val="center"/>
      </w:pPr>
      <w:proofErr w:type="spellStart"/>
      <w:r>
        <w:t>Сдi</w:t>
      </w:r>
      <w:proofErr w:type="spellEnd"/>
      <w:r>
        <w:t xml:space="preserve"> = </w:t>
      </w:r>
      <w:proofErr w:type="spellStart"/>
      <w:r>
        <w:t>Зфi</w:t>
      </w:r>
      <w:proofErr w:type="spellEnd"/>
      <w:r>
        <w:t>/</w:t>
      </w:r>
      <w:proofErr w:type="spellStart"/>
      <w:r>
        <w:t>Зпi</w:t>
      </w:r>
      <w:proofErr w:type="spellEnd"/>
      <w:r>
        <w:t xml:space="preserve"> * 100%,</w:t>
      </w:r>
    </w:p>
    <w:p w:rsidR="001207CD" w:rsidRDefault="001207CD">
      <w:pPr>
        <w:pStyle w:val="a3"/>
        <w:spacing w:line="322" w:lineRule="exact"/>
        <w:ind w:left="1019"/>
      </w:pPr>
      <w:r>
        <w:t>где:</w:t>
      </w:r>
    </w:p>
    <w:p w:rsidR="001207CD" w:rsidRDefault="001207CD">
      <w:pPr>
        <w:pStyle w:val="a3"/>
        <w:ind w:left="311" w:firstLine="707"/>
      </w:pPr>
      <w:proofErr w:type="spellStart"/>
      <w:r>
        <w:t>Сдi</w:t>
      </w:r>
      <w:proofErr w:type="spellEnd"/>
      <w:r>
        <w:t xml:space="preserve"> – степень достижения i- показателя муниципальной программы (процентов);</w:t>
      </w:r>
    </w:p>
    <w:p w:rsidR="001207CD" w:rsidRDefault="001207CD">
      <w:pPr>
        <w:pStyle w:val="a3"/>
        <w:spacing w:before="2"/>
        <w:ind w:left="1019" w:right="2727"/>
      </w:pPr>
      <w:proofErr w:type="spellStart"/>
      <w:r>
        <w:t>Зфi</w:t>
      </w:r>
      <w:proofErr w:type="spellEnd"/>
      <w:r>
        <w:t xml:space="preserve"> – фактическое значение показателей (индикаторов); </w:t>
      </w:r>
      <w:proofErr w:type="spellStart"/>
      <w:r>
        <w:t>Зпi</w:t>
      </w:r>
      <w:proofErr w:type="spellEnd"/>
      <w:r>
        <w:t xml:space="preserve"> – плановое значение показателей (индикаторов).</w:t>
      </w:r>
    </w:p>
    <w:p w:rsidR="001207CD" w:rsidRDefault="001207CD">
      <w:pPr>
        <w:pStyle w:val="a3"/>
        <w:spacing w:before="10"/>
        <w:rPr>
          <w:sz w:val="27"/>
        </w:rPr>
      </w:pPr>
    </w:p>
    <w:p w:rsidR="001207CD" w:rsidRDefault="001207CD">
      <w:pPr>
        <w:pStyle w:val="a3"/>
        <w:ind w:left="311" w:right="1350" w:firstLine="707"/>
      </w:pPr>
      <w:r>
        <w:t>Расчет результативности реализации муниципальной программы в целом проводится по формуле:</w:t>
      </w:r>
    </w:p>
    <w:p w:rsidR="001207CD" w:rsidRDefault="001207CD">
      <w:pPr>
        <w:pStyle w:val="a3"/>
        <w:spacing w:line="321" w:lineRule="exact"/>
        <w:ind w:left="3276"/>
      </w:pPr>
      <w:proofErr w:type="spellStart"/>
      <w:r>
        <w:t>Cд</w:t>
      </w:r>
      <w:proofErr w:type="spellEnd"/>
      <w:r>
        <w:t>= (Сд1+Сд2</w:t>
      </w:r>
      <w:proofErr w:type="gramStart"/>
      <w:r>
        <w:t>+….</w:t>
      </w:r>
      <w:proofErr w:type="gramEnd"/>
      <w:r>
        <w:t>+</w:t>
      </w:r>
      <w:proofErr w:type="spellStart"/>
      <w:r>
        <w:t>Сдi</w:t>
      </w:r>
      <w:proofErr w:type="spellEnd"/>
      <w:r>
        <w:t>)/n,</w:t>
      </w:r>
    </w:p>
    <w:p w:rsidR="001207CD" w:rsidRDefault="001207CD">
      <w:pPr>
        <w:pStyle w:val="a3"/>
        <w:spacing w:before="3" w:line="322" w:lineRule="exact"/>
        <w:ind w:left="1019"/>
      </w:pPr>
      <w:r>
        <w:t>где:</w:t>
      </w:r>
    </w:p>
    <w:p w:rsidR="001207CD" w:rsidRDefault="001207CD">
      <w:pPr>
        <w:pStyle w:val="a3"/>
        <w:ind w:left="311" w:right="407" w:firstLine="707"/>
      </w:pPr>
      <w:proofErr w:type="spellStart"/>
      <w:r>
        <w:t>Сд</w:t>
      </w:r>
      <w:proofErr w:type="spellEnd"/>
      <w:r>
        <w:t xml:space="preserve"> – результативность реализации муниципальной программы (</w:t>
      </w:r>
      <w:proofErr w:type="gramStart"/>
      <w:r>
        <w:t>про- центов</w:t>
      </w:r>
      <w:proofErr w:type="gramEnd"/>
      <w:r>
        <w:t>);</w:t>
      </w:r>
    </w:p>
    <w:p w:rsidR="001207CD" w:rsidRDefault="001207CD">
      <w:pPr>
        <w:pStyle w:val="a3"/>
        <w:spacing w:line="321" w:lineRule="exact"/>
        <w:ind w:left="1019"/>
      </w:pPr>
      <w:r>
        <w:t>n – количество показателей муниципальной программы;</w:t>
      </w:r>
    </w:p>
    <w:p w:rsidR="0090490B" w:rsidRDefault="0090490B" w:rsidP="0090490B">
      <w:pPr>
        <w:pStyle w:val="a5"/>
        <w:tabs>
          <w:tab w:val="left" w:pos="1368"/>
        </w:tabs>
        <w:ind w:left="1019" w:right="1022" w:firstLine="0"/>
        <w:jc w:val="both"/>
        <w:rPr>
          <w:sz w:val="28"/>
        </w:rPr>
      </w:pPr>
    </w:p>
    <w:p w:rsidR="001207CD" w:rsidRPr="00565157" w:rsidRDefault="001207CD" w:rsidP="00612257">
      <w:pPr>
        <w:pStyle w:val="a5"/>
        <w:numPr>
          <w:ilvl w:val="2"/>
          <w:numId w:val="2"/>
        </w:numPr>
        <w:tabs>
          <w:tab w:val="left" w:pos="1368"/>
        </w:tabs>
        <w:spacing w:before="79" w:line="242" w:lineRule="auto"/>
        <w:ind w:right="407" w:firstLine="708"/>
        <w:jc w:val="both"/>
        <w:rPr>
          <w:sz w:val="28"/>
          <w:szCs w:val="28"/>
        </w:rPr>
      </w:pPr>
      <w:r>
        <w:rPr>
          <w:sz w:val="28"/>
        </w:rPr>
        <w:t>степени соответствия запланированному уровню затрат и эффективности использования средств местного бюджета путем</w:t>
      </w:r>
      <w:r w:rsidRPr="00565157">
        <w:rPr>
          <w:spacing w:val="24"/>
          <w:sz w:val="28"/>
        </w:rPr>
        <w:t xml:space="preserve"> </w:t>
      </w:r>
      <w:r>
        <w:rPr>
          <w:sz w:val="28"/>
        </w:rPr>
        <w:t>сопоставления</w:t>
      </w:r>
      <w:r w:rsidR="00565157">
        <w:rPr>
          <w:sz w:val="28"/>
        </w:rPr>
        <w:t xml:space="preserve"> </w:t>
      </w:r>
      <w:r w:rsidRPr="00565157">
        <w:rPr>
          <w:sz w:val="28"/>
          <w:szCs w:val="28"/>
        </w:rPr>
        <w:t>плановых и фактических объемов финансирования мероприятий, представленных в приложении №5 к муниципальной программе, по формуле:</w:t>
      </w:r>
    </w:p>
    <w:p w:rsidR="001207CD" w:rsidRDefault="001207CD">
      <w:pPr>
        <w:pStyle w:val="a3"/>
        <w:spacing w:line="318" w:lineRule="exact"/>
        <w:ind w:left="415" w:right="1128"/>
        <w:jc w:val="center"/>
      </w:pPr>
      <w:r>
        <w:t xml:space="preserve">Уф = </w:t>
      </w:r>
      <w:proofErr w:type="spellStart"/>
      <w:r>
        <w:t>Фф</w:t>
      </w:r>
      <w:proofErr w:type="spellEnd"/>
      <w:r>
        <w:t>/</w:t>
      </w:r>
      <w:proofErr w:type="spellStart"/>
      <w:r>
        <w:t>Фп</w:t>
      </w:r>
      <w:proofErr w:type="spellEnd"/>
      <w:r>
        <w:t xml:space="preserve"> * 100%,</w:t>
      </w:r>
    </w:p>
    <w:p w:rsidR="00565157" w:rsidRDefault="00565157">
      <w:pPr>
        <w:pStyle w:val="a3"/>
        <w:spacing w:line="321" w:lineRule="exact"/>
        <w:ind w:left="1019"/>
      </w:pPr>
    </w:p>
    <w:p w:rsidR="00565157" w:rsidRDefault="00565157">
      <w:pPr>
        <w:pStyle w:val="a3"/>
        <w:spacing w:line="321" w:lineRule="exact"/>
        <w:ind w:left="1019"/>
      </w:pPr>
    </w:p>
    <w:p w:rsidR="00565157" w:rsidRDefault="00565157">
      <w:pPr>
        <w:pStyle w:val="a3"/>
        <w:spacing w:line="321" w:lineRule="exact"/>
        <w:ind w:left="1019"/>
      </w:pPr>
    </w:p>
    <w:p w:rsidR="001207CD" w:rsidRDefault="001207CD">
      <w:pPr>
        <w:pStyle w:val="a3"/>
        <w:spacing w:line="321" w:lineRule="exact"/>
        <w:ind w:left="1019"/>
      </w:pPr>
      <w:r>
        <w:t>где:</w:t>
      </w:r>
    </w:p>
    <w:p w:rsidR="001207CD" w:rsidRDefault="001207CD">
      <w:pPr>
        <w:pStyle w:val="a3"/>
        <w:ind w:left="311" w:right="1020" w:firstLine="707"/>
        <w:jc w:val="both"/>
      </w:pPr>
      <w:r>
        <w:t>Уф – уровень финансирования реализации мероприятий муниципальной программы;</w:t>
      </w:r>
    </w:p>
    <w:p w:rsidR="001207CD" w:rsidRDefault="001207CD">
      <w:pPr>
        <w:pStyle w:val="a3"/>
        <w:spacing w:line="242" w:lineRule="auto"/>
        <w:ind w:left="311" w:right="1023" w:firstLine="707"/>
        <w:jc w:val="both"/>
      </w:pPr>
      <w:proofErr w:type="spellStart"/>
      <w:r>
        <w:t>Фф</w:t>
      </w:r>
      <w:proofErr w:type="spellEnd"/>
      <w:r>
        <w:t xml:space="preserve"> – фактический объем финансовых ресурсов, направленных на реализацию мероприятий муниципальной программы;</w:t>
      </w:r>
    </w:p>
    <w:p w:rsidR="001207CD" w:rsidRDefault="001207CD">
      <w:pPr>
        <w:pStyle w:val="a3"/>
        <w:ind w:left="311" w:right="1022" w:firstLine="707"/>
        <w:jc w:val="both"/>
      </w:pPr>
      <w:proofErr w:type="spellStart"/>
      <w:r>
        <w:t>Фп</w:t>
      </w:r>
      <w:proofErr w:type="spellEnd"/>
      <w:r>
        <w:t xml:space="preserve"> – плановый объем финансовых ресурсов на соответствующий отчетный период;</w:t>
      </w:r>
    </w:p>
    <w:p w:rsidR="001207CD" w:rsidRDefault="001207CD">
      <w:pPr>
        <w:pStyle w:val="a5"/>
        <w:numPr>
          <w:ilvl w:val="2"/>
          <w:numId w:val="2"/>
        </w:numPr>
        <w:tabs>
          <w:tab w:val="left" w:pos="1354"/>
        </w:tabs>
        <w:ind w:right="937" w:firstLine="708"/>
        <w:jc w:val="both"/>
        <w:rPr>
          <w:sz w:val="28"/>
        </w:rPr>
      </w:pPr>
      <w:r>
        <w:rPr>
          <w:sz w:val="28"/>
        </w:rPr>
        <w:t>степени реализации мероприятий путем сопоставления количества выполненных и планируемых мероприятий муниципальной программы по годам на основе ежегодных планов реализации муниципальной</w:t>
      </w:r>
      <w:r>
        <w:rPr>
          <w:spacing w:val="-53"/>
          <w:sz w:val="28"/>
        </w:rPr>
        <w:t xml:space="preserve"> </w:t>
      </w:r>
      <w:r>
        <w:rPr>
          <w:sz w:val="28"/>
        </w:rPr>
        <w:t>программы;</w:t>
      </w:r>
    </w:p>
    <w:p w:rsidR="001207CD" w:rsidRDefault="001207CD">
      <w:pPr>
        <w:pStyle w:val="a5"/>
        <w:numPr>
          <w:ilvl w:val="2"/>
          <w:numId w:val="2"/>
        </w:numPr>
        <w:tabs>
          <w:tab w:val="left" w:pos="1358"/>
          <w:tab w:val="left" w:pos="4022"/>
        </w:tabs>
        <w:ind w:right="1019" w:firstLine="708"/>
        <w:jc w:val="both"/>
        <w:rPr>
          <w:sz w:val="28"/>
        </w:rPr>
      </w:pPr>
      <w:r>
        <w:rPr>
          <w:sz w:val="28"/>
        </w:rPr>
        <w:t>расчета эффективности использования средств местного бюджета на реализацию муниципальной программы, который производится по следующей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формуле:</w:t>
      </w:r>
      <w:r>
        <w:rPr>
          <w:sz w:val="28"/>
        </w:rPr>
        <w:tab/>
        <w:t>Э =</w:t>
      </w:r>
      <w:r>
        <w:rPr>
          <w:spacing w:val="-3"/>
          <w:sz w:val="28"/>
        </w:rPr>
        <w:t xml:space="preserve"> </w:t>
      </w:r>
      <w:r>
        <w:rPr>
          <w:sz w:val="28"/>
        </w:rPr>
        <w:t>Уф/</w:t>
      </w:r>
      <w:proofErr w:type="spellStart"/>
      <w:r>
        <w:rPr>
          <w:sz w:val="28"/>
        </w:rPr>
        <w:t>Сд</w:t>
      </w:r>
      <w:proofErr w:type="spellEnd"/>
      <w:r>
        <w:rPr>
          <w:sz w:val="28"/>
        </w:rPr>
        <w:t>,</w:t>
      </w:r>
    </w:p>
    <w:p w:rsidR="001207CD" w:rsidRDefault="001207CD">
      <w:pPr>
        <w:pStyle w:val="a3"/>
        <w:spacing w:line="321" w:lineRule="exact"/>
        <w:ind w:left="1019"/>
      </w:pPr>
      <w:r>
        <w:t>где:</w:t>
      </w:r>
    </w:p>
    <w:p w:rsidR="001207CD" w:rsidRDefault="001207CD">
      <w:pPr>
        <w:pStyle w:val="a3"/>
        <w:spacing w:line="322" w:lineRule="exact"/>
        <w:ind w:left="1019"/>
      </w:pPr>
      <w:r>
        <w:t>Э – эффективность использования средств местного бюджета;</w:t>
      </w:r>
    </w:p>
    <w:p w:rsidR="001207CD" w:rsidRDefault="001207CD">
      <w:pPr>
        <w:pStyle w:val="a3"/>
        <w:ind w:left="311" w:right="1028" w:firstLine="707"/>
        <w:jc w:val="both"/>
      </w:pPr>
      <w:r>
        <w:t>Уф – показатель уровня финансирования реализации мероприятий муниципальной программы;</w:t>
      </w:r>
    </w:p>
    <w:p w:rsidR="001207CD" w:rsidRDefault="001207CD">
      <w:pPr>
        <w:pStyle w:val="a3"/>
        <w:ind w:left="311" w:right="1022" w:firstLine="707"/>
        <w:jc w:val="both"/>
      </w:pPr>
      <w:proofErr w:type="spellStart"/>
      <w:r>
        <w:t>Сд</w:t>
      </w:r>
      <w:proofErr w:type="spellEnd"/>
      <w:r>
        <w:t xml:space="preserve"> – показатель результативности реализации муниципальной программы.</w:t>
      </w:r>
    </w:p>
    <w:p w:rsidR="001207CD" w:rsidRDefault="001207CD">
      <w:pPr>
        <w:pStyle w:val="a3"/>
        <w:ind w:left="311" w:right="1019" w:firstLine="707"/>
        <w:jc w:val="both"/>
      </w:pPr>
      <w:r>
        <w:t>В целях оценки эффективности использования средств местного бюджета при реализации муниципальной программы устанавливаются следующие критерии:</w:t>
      </w:r>
    </w:p>
    <w:p w:rsidR="001207CD" w:rsidRDefault="001207CD">
      <w:pPr>
        <w:pStyle w:val="a3"/>
        <w:ind w:left="311" w:right="1018" w:firstLine="707"/>
        <w:jc w:val="both"/>
      </w:pPr>
      <w:r>
        <w:t>если значения показателя эффективности использования средств о бюджете муниципального образования «Малогнеушевский сельсовет» Рыльского района Курской области (Э) равно 1, то такая эффективность оценивается как соответствующая запланированной;</w:t>
      </w:r>
    </w:p>
    <w:p w:rsidR="001207CD" w:rsidRDefault="001207CD">
      <w:pPr>
        <w:pStyle w:val="a3"/>
        <w:ind w:left="311" w:right="1026" w:firstLine="707"/>
        <w:jc w:val="both"/>
      </w:pPr>
      <w:r>
        <w:t>если значения показателя эффективности использования средств бюджета муниципального образования «Малогнеушевский сельсовет» Рыльского района Курской области (Э) меньше 1, то такая эффективность оценивается как высокая;</w:t>
      </w:r>
    </w:p>
    <w:p w:rsidR="001207CD" w:rsidRDefault="001207CD">
      <w:pPr>
        <w:pStyle w:val="a3"/>
        <w:ind w:left="311" w:right="1021" w:firstLine="707"/>
        <w:jc w:val="both"/>
      </w:pPr>
      <w:r>
        <w:t>если значения показателя эффективности использования средств бюджета муниципального образования «Малогнеушевский сельсовет» Рыльского района Курской области (Э) больше 1, то такая эффективность оценивается как низкая.</w:t>
      </w:r>
    </w:p>
    <w:p w:rsidR="001207CD" w:rsidRDefault="001207CD">
      <w:pPr>
        <w:jc w:val="both"/>
        <w:sectPr w:rsidR="001207CD">
          <w:pgSz w:w="11910" w:h="16840"/>
          <w:pgMar w:top="1040" w:right="220" w:bottom="280" w:left="1220" w:header="713" w:footer="0" w:gutter="0"/>
          <w:cols w:space="720"/>
        </w:sectPr>
      </w:pPr>
    </w:p>
    <w:p w:rsidR="001207CD" w:rsidRDefault="001207CD">
      <w:pPr>
        <w:pStyle w:val="a3"/>
        <w:spacing w:before="59"/>
        <w:ind w:left="10482"/>
      </w:pPr>
      <w:r>
        <w:lastRenderedPageBreak/>
        <w:t>ПРИЛОЖЕНИЕ №1</w:t>
      </w:r>
    </w:p>
    <w:p w:rsidR="001207CD" w:rsidRDefault="001207CD" w:rsidP="00FF2C86">
      <w:pPr>
        <w:pStyle w:val="a3"/>
        <w:spacing w:before="3"/>
        <w:ind w:left="8230" w:right="772"/>
        <w:jc w:val="center"/>
      </w:pPr>
      <w:r>
        <w:t xml:space="preserve">к муниципальной программе муниципального образования «Малогнеушевский сельсовет» Рыльского района Курской области </w:t>
      </w:r>
      <w:r>
        <w:rPr>
          <w:spacing w:val="-3"/>
        </w:rPr>
        <w:t xml:space="preserve">«Защита </w:t>
      </w:r>
      <w:r>
        <w:t>населения и территорий от</w:t>
      </w:r>
      <w:r>
        <w:rPr>
          <w:spacing w:val="-31"/>
        </w:rPr>
        <w:t xml:space="preserve"> </w:t>
      </w:r>
      <w:r>
        <w:t>чрезвычайных</w:t>
      </w:r>
      <w:r>
        <w:rPr>
          <w:spacing w:val="-8"/>
        </w:rPr>
        <w:t xml:space="preserve"> </w:t>
      </w:r>
      <w:r>
        <w:t xml:space="preserve">ситуаций, обеспечение </w:t>
      </w:r>
      <w:r>
        <w:rPr>
          <w:spacing w:val="-4"/>
        </w:rPr>
        <w:t xml:space="preserve">пожарной безопасности </w:t>
      </w:r>
      <w:r>
        <w:t xml:space="preserve">и </w:t>
      </w:r>
      <w:r>
        <w:rPr>
          <w:spacing w:val="-4"/>
        </w:rPr>
        <w:t>безопасности</w:t>
      </w:r>
      <w:r>
        <w:rPr>
          <w:spacing w:val="-8"/>
        </w:rPr>
        <w:t xml:space="preserve"> </w:t>
      </w:r>
      <w:r>
        <w:t>людей на водных</w:t>
      </w:r>
      <w:r>
        <w:rPr>
          <w:spacing w:val="-9"/>
        </w:rPr>
        <w:t xml:space="preserve"> </w:t>
      </w:r>
      <w:r>
        <w:t>объектах на 2019-2023 годы»</w:t>
      </w:r>
    </w:p>
    <w:p w:rsidR="001207CD" w:rsidRDefault="001207CD">
      <w:pPr>
        <w:pStyle w:val="a3"/>
        <w:spacing w:before="5"/>
      </w:pPr>
    </w:p>
    <w:p w:rsidR="001207CD" w:rsidRDefault="001207CD">
      <w:pPr>
        <w:pStyle w:val="1"/>
        <w:ind w:left="1682"/>
      </w:pPr>
      <w:r>
        <w:t>Сведения о показателях (индикаторах) муниципальной программы муниципального образования</w:t>
      </w:r>
    </w:p>
    <w:p w:rsidR="001207CD" w:rsidRDefault="001207CD">
      <w:pPr>
        <w:ind w:left="790" w:right="777"/>
        <w:jc w:val="center"/>
        <w:rPr>
          <w:b/>
          <w:sz w:val="28"/>
        </w:rPr>
      </w:pPr>
      <w:r>
        <w:rPr>
          <w:b/>
          <w:sz w:val="28"/>
        </w:rPr>
        <w:t>«Малогнеушевский сельсовет» Рыльского района Курской области «Защита населения и территорий от чрезвычайных ситуаций, обеспечение пожарной безопасности и безопасности людей на водных объектах на 2019-2023 годы» и их значениях</w:t>
      </w:r>
    </w:p>
    <w:p w:rsidR="001207CD" w:rsidRDefault="001207CD">
      <w:pPr>
        <w:pStyle w:val="a3"/>
        <w:spacing w:before="1" w:after="1"/>
        <w:rPr>
          <w:b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3457"/>
        <w:gridCol w:w="1472"/>
        <w:gridCol w:w="1417"/>
        <w:gridCol w:w="1560"/>
        <w:gridCol w:w="1559"/>
        <w:gridCol w:w="1843"/>
        <w:gridCol w:w="1417"/>
        <w:gridCol w:w="1276"/>
      </w:tblGrid>
      <w:tr w:rsidR="001207CD" w:rsidTr="00246EC5">
        <w:trPr>
          <w:trHeight w:val="537"/>
        </w:trPr>
        <w:tc>
          <w:tcPr>
            <w:tcW w:w="480" w:type="dxa"/>
            <w:tcBorders>
              <w:right w:val="single" w:sz="6" w:space="0" w:color="000000"/>
            </w:tcBorders>
          </w:tcPr>
          <w:p w:rsidR="001207CD" w:rsidRDefault="001207CD" w:rsidP="0084730B">
            <w:pPr>
              <w:pStyle w:val="TableParagraph"/>
              <w:spacing w:line="247" w:lineRule="exact"/>
              <w:ind w:left="160"/>
            </w:pPr>
          </w:p>
        </w:tc>
        <w:tc>
          <w:tcPr>
            <w:tcW w:w="3457" w:type="dxa"/>
            <w:tcBorders>
              <w:left w:val="single" w:sz="6" w:space="0" w:color="000000"/>
            </w:tcBorders>
          </w:tcPr>
          <w:p w:rsidR="001207CD" w:rsidRDefault="001207CD" w:rsidP="00246EC5">
            <w:pPr>
              <w:pStyle w:val="TableParagraph"/>
              <w:spacing w:before="197"/>
              <w:ind w:left="1380" w:right="142" w:hanging="1215"/>
              <w:jc w:val="center"/>
            </w:pPr>
          </w:p>
        </w:tc>
        <w:tc>
          <w:tcPr>
            <w:tcW w:w="1472" w:type="dxa"/>
          </w:tcPr>
          <w:p w:rsidR="001207CD" w:rsidRDefault="001207CD" w:rsidP="0084730B">
            <w:pPr>
              <w:pStyle w:val="TableParagraph"/>
              <w:spacing w:line="247" w:lineRule="exact"/>
              <w:ind w:left="8"/>
              <w:jc w:val="center"/>
            </w:pPr>
          </w:p>
        </w:tc>
        <w:tc>
          <w:tcPr>
            <w:tcW w:w="9072" w:type="dxa"/>
            <w:gridSpan w:val="6"/>
          </w:tcPr>
          <w:p w:rsidR="001207CD" w:rsidRDefault="001207CD" w:rsidP="00246EC5">
            <w:pPr>
              <w:pStyle w:val="TableParagraph"/>
              <w:spacing w:line="268" w:lineRule="exact"/>
              <w:ind w:left="139" w:right="132"/>
              <w:jc w:val="center"/>
            </w:pPr>
            <w:r>
              <w:t>Значения показателей</w:t>
            </w:r>
          </w:p>
        </w:tc>
      </w:tr>
      <w:tr w:rsidR="001207CD" w:rsidTr="00246EC5">
        <w:trPr>
          <w:trHeight w:val="537"/>
        </w:trPr>
        <w:tc>
          <w:tcPr>
            <w:tcW w:w="480" w:type="dxa"/>
            <w:tcBorders>
              <w:right w:val="single" w:sz="6" w:space="0" w:color="000000"/>
            </w:tcBorders>
          </w:tcPr>
          <w:p w:rsidR="001207CD" w:rsidRDefault="001207CD" w:rsidP="0084730B">
            <w:pPr>
              <w:pStyle w:val="TableParagraph"/>
              <w:spacing w:line="247" w:lineRule="exact"/>
              <w:ind w:left="160"/>
            </w:pPr>
            <w:r>
              <w:t>№ п/п</w:t>
            </w:r>
          </w:p>
        </w:tc>
        <w:tc>
          <w:tcPr>
            <w:tcW w:w="3457" w:type="dxa"/>
            <w:tcBorders>
              <w:left w:val="single" w:sz="6" w:space="0" w:color="000000"/>
            </w:tcBorders>
          </w:tcPr>
          <w:p w:rsidR="001207CD" w:rsidRPr="0084730B" w:rsidRDefault="001207CD" w:rsidP="00246EC5">
            <w:pPr>
              <w:pStyle w:val="TableParagraph"/>
              <w:spacing w:before="197"/>
              <w:ind w:left="1380" w:right="142" w:hanging="1215"/>
              <w:jc w:val="center"/>
              <w:rPr>
                <w:lang w:val="en-US"/>
              </w:rPr>
            </w:pPr>
            <w:r>
              <w:t>Наименование показателя</w:t>
            </w:r>
          </w:p>
          <w:p w:rsidR="001207CD" w:rsidRPr="0084730B" w:rsidRDefault="001207CD" w:rsidP="00246EC5">
            <w:pPr>
              <w:pStyle w:val="TableParagraph"/>
              <w:spacing w:before="2" w:line="268" w:lineRule="exact"/>
              <w:ind w:left="120" w:right="280" w:firstLine="4"/>
              <w:jc w:val="center"/>
              <w:rPr>
                <w:sz w:val="24"/>
              </w:rPr>
            </w:pPr>
            <w:r>
              <w:t>(индикатора)</w:t>
            </w:r>
          </w:p>
        </w:tc>
        <w:tc>
          <w:tcPr>
            <w:tcW w:w="1472" w:type="dxa"/>
          </w:tcPr>
          <w:p w:rsidR="001207CD" w:rsidRDefault="001207CD" w:rsidP="0084730B">
            <w:pPr>
              <w:pStyle w:val="TableParagraph"/>
              <w:spacing w:line="247" w:lineRule="exact"/>
              <w:ind w:left="8"/>
              <w:jc w:val="center"/>
            </w:pPr>
            <w:r>
              <w:t>Единица измерения</w:t>
            </w:r>
          </w:p>
          <w:p w:rsidR="001207CD" w:rsidRDefault="001207CD" w:rsidP="0084730B">
            <w:pPr>
              <w:pStyle w:val="TableParagraph"/>
              <w:spacing w:line="247" w:lineRule="exact"/>
              <w:ind w:left="8"/>
              <w:jc w:val="center"/>
            </w:pPr>
          </w:p>
        </w:tc>
        <w:tc>
          <w:tcPr>
            <w:tcW w:w="1417" w:type="dxa"/>
          </w:tcPr>
          <w:p w:rsidR="001207CD" w:rsidRPr="00FF4C8A" w:rsidRDefault="001207CD" w:rsidP="006507BA">
            <w:pPr>
              <w:pStyle w:val="TableParagraph"/>
              <w:spacing w:line="247" w:lineRule="exact"/>
              <w:ind w:left="143" w:right="131"/>
              <w:jc w:val="center"/>
              <w:rPr>
                <w:color w:val="FF0000"/>
              </w:rPr>
            </w:pPr>
            <w:r>
              <w:t>201</w:t>
            </w:r>
            <w:r w:rsidRPr="0084730B">
              <w:rPr>
                <w:lang w:val="en-US"/>
              </w:rPr>
              <w:t>8</w:t>
            </w:r>
            <w:r w:rsidR="006507BA">
              <w:t xml:space="preserve"> год (отчет</w:t>
            </w:r>
            <w:r>
              <w:t>ный год)</w:t>
            </w:r>
          </w:p>
        </w:tc>
        <w:tc>
          <w:tcPr>
            <w:tcW w:w="1560" w:type="dxa"/>
          </w:tcPr>
          <w:p w:rsidR="001207CD" w:rsidRPr="00246EC5" w:rsidRDefault="001207CD" w:rsidP="00246EC5">
            <w:pPr>
              <w:pStyle w:val="TableParagraph"/>
              <w:spacing w:before="137"/>
              <w:ind w:left="115" w:right="95" w:firstLine="3"/>
              <w:jc w:val="center"/>
            </w:pPr>
            <w:r>
              <w:t xml:space="preserve">2019 год </w:t>
            </w:r>
          </w:p>
        </w:tc>
        <w:tc>
          <w:tcPr>
            <w:tcW w:w="1559" w:type="dxa"/>
          </w:tcPr>
          <w:p w:rsidR="001207CD" w:rsidRPr="00246EC5" w:rsidRDefault="001207CD" w:rsidP="00246EC5">
            <w:pPr>
              <w:pStyle w:val="TableParagraph"/>
              <w:spacing w:before="137"/>
              <w:ind w:left="115" w:right="95" w:firstLine="3"/>
              <w:jc w:val="center"/>
            </w:pPr>
            <w:r>
              <w:t xml:space="preserve">2020 год </w:t>
            </w:r>
          </w:p>
        </w:tc>
        <w:tc>
          <w:tcPr>
            <w:tcW w:w="1843" w:type="dxa"/>
          </w:tcPr>
          <w:p w:rsidR="001207CD" w:rsidRPr="00246EC5" w:rsidRDefault="001207CD" w:rsidP="00246EC5">
            <w:pPr>
              <w:pStyle w:val="TableParagraph"/>
              <w:spacing w:before="137"/>
              <w:ind w:left="115" w:right="95" w:firstLine="3"/>
              <w:jc w:val="center"/>
            </w:pPr>
            <w:r>
              <w:t xml:space="preserve">2021 год </w:t>
            </w:r>
          </w:p>
        </w:tc>
        <w:tc>
          <w:tcPr>
            <w:tcW w:w="1417" w:type="dxa"/>
          </w:tcPr>
          <w:p w:rsidR="001207CD" w:rsidRPr="00246EC5" w:rsidRDefault="001207CD" w:rsidP="00246EC5">
            <w:pPr>
              <w:pStyle w:val="TableParagraph"/>
              <w:spacing w:before="137" w:line="268" w:lineRule="exact"/>
              <w:ind w:left="115" w:right="95" w:firstLine="3"/>
              <w:jc w:val="center"/>
            </w:pPr>
            <w:r>
              <w:t>2022 год</w:t>
            </w:r>
          </w:p>
        </w:tc>
        <w:tc>
          <w:tcPr>
            <w:tcW w:w="1276" w:type="dxa"/>
          </w:tcPr>
          <w:p w:rsidR="001207CD" w:rsidRPr="00246EC5" w:rsidRDefault="001207CD" w:rsidP="00246EC5">
            <w:pPr>
              <w:pStyle w:val="TableParagraph"/>
              <w:spacing w:before="137" w:line="268" w:lineRule="exact"/>
              <w:ind w:left="115" w:right="95" w:firstLine="3"/>
              <w:jc w:val="center"/>
            </w:pPr>
            <w:r>
              <w:t>20</w:t>
            </w:r>
            <w:r w:rsidRPr="00246EC5">
              <w:t>23</w:t>
            </w:r>
            <w:r>
              <w:t xml:space="preserve"> год</w:t>
            </w:r>
          </w:p>
        </w:tc>
      </w:tr>
      <w:tr w:rsidR="001207CD" w:rsidTr="00246EC5">
        <w:trPr>
          <w:trHeight w:val="537"/>
        </w:trPr>
        <w:tc>
          <w:tcPr>
            <w:tcW w:w="480" w:type="dxa"/>
            <w:tcBorders>
              <w:right w:val="single" w:sz="6" w:space="0" w:color="000000"/>
            </w:tcBorders>
          </w:tcPr>
          <w:p w:rsidR="001207CD" w:rsidRDefault="001207CD" w:rsidP="0084730B">
            <w:pPr>
              <w:pStyle w:val="TableParagraph"/>
              <w:spacing w:line="247" w:lineRule="exact"/>
              <w:ind w:left="160"/>
            </w:pPr>
            <w:r>
              <w:t>1.</w:t>
            </w:r>
          </w:p>
        </w:tc>
        <w:tc>
          <w:tcPr>
            <w:tcW w:w="3457" w:type="dxa"/>
            <w:tcBorders>
              <w:left w:val="single" w:sz="6" w:space="0" w:color="000000"/>
            </w:tcBorders>
          </w:tcPr>
          <w:p w:rsidR="001207CD" w:rsidRPr="0084730B" w:rsidRDefault="001207CD" w:rsidP="0084730B">
            <w:pPr>
              <w:pStyle w:val="TableParagraph"/>
              <w:spacing w:before="2" w:line="268" w:lineRule="exact"/>
              <w:ind w:left="120" w:right="280" w:firstLine="4"/>
              <w:rPr>
                <w:sz w:val="24"/>
              </w:rPr>
            </w:pPr>
            <w:r w:rsidRPr="0084730B">
              <w:rPr>
                <w:sz w:val="24"/>
              </w:rPr>
              <w:t>Снижение количества гибели людей при ЧС и на воде</w:t>
            </w:r>
          </w:p>
        </w:tc>
        <w:tc>
          <w:tcPr>
            <w:tcW w:w="1472" w:type="dxa"/>
          </w:tcPr>
          <w:p w:rsidR="001207CD" w:rsidRDefault="001207CD" w:rsidP="0084730B">
            <w:pPr>
              <w:pStyle w:val="TableParagraph"/>
              <w:spacing w:line="247" w:lineRule="exact"/>
              <w:ind w:left="8"/>
              <w:jc w:val="center"/>
            </w:pPr>
            <w:r>
              <w:t>чел</w:t>
            </w:r>
          </w:p>
        </w:tc>
        <w:tc>
          <w:tcPr>
            <w:tcW w:w="1417" w:type="dxa"/>
          </w:tcPr>
          <w:p w:rsidR="001207CD" w:rsidRPr="00EE3E72" w:rsidRDefault="001207CD" w:rsidP="0084730B">
            <w:pPr>
              <w:pStyle w:val="TableParagraph"/>
              <w:spacing w:line="247" w:lineRule="exact"/>
              <w:ind w:left="143" w:right="131"/>
              <w:jc w:val="center"/>
            </w:pPr>
            <w:r w:rsidRPr="00EE3E72">
              <w:t>1</w:t>
            </w:r>
          </w:p>
        </w:tc>
        <w:tc>
          <w:tcPr>
            <w:tcW w:w="1560" w:type="dxa"/>
          </w:tcPr>
          <w:p w:rsidR="001207CD" w:rsidRPr="00EE3E72" w:rsidRDefault="001207CD" w:rsidP="0084730B">
            <w:pPr>
              <w:pStyle w:val="TableParagraph"/>
              <w:spacing w:line="247" w:lineRule="exact"/>
              <w:ind w:left="376" w:right="369"/>
              <w:jc w:val="center"/>
            </w:pPr>
            <w:r w:rsidRPr="00EE3E72">
              <w:t>1</w:t>
            </w:r>
          </w:p>
        </w:tc>
        <w:tc>
          <w:tcPr>
            <w:tcW w:w="1559" w:type="dxa"/>
          </w:tcPr>
          <w:p w:rsidR="001207CD" w:rsidRPr="00EE3E72" w:rsidRDefault="001207CD" w:rsidP="00EE3E72">
            <w:pPr>
              <w:pStyle w:val="TableParagraph"/>
              <w:spacing w:line="247" w:lineRule="exact"/>
              <w:jc w:val="center"/>
            </w:pPr>
            <w:r w:rsidRPr="00EE3E72">
              <w:t>0</w:t>
            </w:r>
          </w:p>
        </w:tc>
        <w:tc>
          <w:tcPr>
            <w:tcW w:w="1843" w:type="dxa"/>
          </w:tcPr>
          <w:p w:rsidR="001207CD" w:rsidRPr="00EE3E72" w:rsidRDefault="001207CD" w:rsidP="00EE3E72">
            <w:pPr>
              <w:pStyle w:val="TableParagraph"/>
              <w:spacing w:line="247" w:lineRule="exact"/>
              <w:jc w:val="center"/>
            </w:pPr>
            <w:r w:rsidRPr="00EE3E72">
              <w:t>0</w:t>
            </w:r>
          </w:p>
        </w:tc>
        <w:tc>
          <w:tcPr>
            <w:tcW w:w="1417" w:type="dxa"/>
          </w:tcPr>
          <w:p w:rsidR="001207CD" w:rsidRPr="00EE3E72" w:rsidRDefault="001207CD" w:rsidP="00EE3E72">
            <w:pPr>
              <w:pStyle w:val="TableParagraph"/>
              <w:spacing w:line="268" w:lineRule="exact"/>
              <w:ind w:left="141"/>
              <w:jc w:val="center"/>
            </w:pPr>
            <w:r w:rsidRPr="00EE3E72">
              <w:t>0</w:t>
            </w:r>
          </w:p>
        </w:tc>
        <w:tc>
          <w:tcPr>
            <w:tcW w:w="1276" w:type="dxa"/>
          </w:tcPr>
          <w:p w:rsidR="001207CD" w:rsidRPr="00EE3E72" w:rsidRDefault="001207CD" w:rsidP="00EE3E72">
            <w:pPr>
              <w:pStyle w:val="TableParagraph"/>
              <w:spacing w:line="268" w:lineRule="exact"/>
              <w:ind w:left="139"/>
              <w:jc w:val="center"/>
            </w:pPr>
            <w:r w:rsidRPr="00EE3E72">
              <w:t>0</w:t>
            </w:r>
          </w:p>
        </w:tc>
      </w:tr>
      <w:tr w:rsidR="001207CD" w:rsidTr="00246EC5">
        <w:trPr>
          <w:trHeight w:val="539"/>
        </w:trPr>
        <w:tc>
          <w:tcPr>
            <w:tcW w:w="480" w:type="dxa"/>
            <w:tcBorders>
              <w:right w:val="single" w:sz="6" w:space="0" w:color="000000"/>
            </w:tcBorders>
          </w:tcPr>
          <w:p w:rsidR="001207CD" w:rsidRDefault="001207CD" w:rsidP="0084730B">
            <w:pPr>
              <w:pStyle w:val="TableParagraph"/>
              <w:spacing w:line="246" w:lineRule="exact"/>
              <w:ind w:left="107"/>
            </w:pPr>
            <w:r>
              <w:t>2.</w:t>
            </w:r>
          </w:p>
        </w:tc>
        <w:tc>
          <w:tcPr>
            <w:tcW w:w="3457" w:type="dxa"/>
            <w:tcBorders>
              <w:left w:val="single" w:sz="6" w:space="0" w:color="000000"/>
            </w:tcBorders>
          </w:tcPr>
          <w:p w:rsidR="001207CD" w:rsidRPr="0084730B" w:rsidRDefault="001207CD" w:rsidP="0084730B">
            <w:pPr>
              <w:pStyle w:val="TableParagraph"/>
              <w:spacing w:line="265" w:lineRule="exact"/>
              <w:ind w:left="124"/>
              <w:rPr>
                <w:sz w:val="24"/>
              </w:rPr>
            </w:pPr>
            <w:r w:rsidRPr="0084730B">
              <w:rPr>
                <w:sz w:val="24"/>
              </w:rPr>
              <w:t>Снижение количества пожаров</w:t>
            </w:r>
          </w:p>
        </w:tc>
        <w:tc>
          <w:tcPr>
            <w:tcW w:w="1472" w:type="dxa"/>
          </w:tcPr>
          <w:p w:rsidR="001207CD" w:rsidRDefault="001207CD" w:rsidP="0084730B">
            <w:pPr>
              <w:pStyle w:val="TableParagraph"/>
              <w:spacing w:line="246" w:lineRule="exact"/>
              <w:ind w:left="8"/>
              <w:jc w:val="center"/>
            </w:pPr>
            <w:r>
              <w:t>чел</w:t>
            </w:r>
          </w:p>
        </w:tc>
        <w:tc>
          <w:tcPr>
            <w:tcW w:w="1417" w:type="dxa"/>
          </w:tcPr>
          <w:p w:rsidR="001207CD" w:rsidRPr="00EE3E72" w:rsidRDefault="001207CD" w:rsidP="0084730B">
            <w:pPr>
              <w:pStyle w:val="TableParagraph"/>
              <w:spacing w:line="246" w:lineRule="exact"/>
              <w:ind w:left="143" w:right="131"/>
              <w:jc w:val="center"/>
            </w:pPr>
            <w:r w:rsidRPr="00EE3E72">
              <w:t>2</w:t>
            </w:r>
          </w:p>
        </w:tc>
        <w:tc>
          <w:tcPr>
            <w:tcW w:w="1560" w:type="dxa"/>
          </w:tcPr>
          <w:p w:rsidR="001207CD" w:rsidRPr="00EE3E72" w:rsidRDefault="001207CD" w:rsidP="0084730B">
            <w:pPr>
              <w:pStyle w:val="TableParagraph"/>
              <w:spacing w:line="246" w:lineRule="exact"/>
              <w:ind w:left="376" w:right="369"/>
              <w:jc w:val="center"/>
            </w:pPr>
            <w:r w:rsidRPr="00EE3E72">
              <w:t>1</w:t>
            </w:r>
          </w:p>
        </w:tc>
        <w:tc>
          <w:tcPr>
            <w:tcW w:w="1559" w:type="dxa"/>
          </w:tcPr>
          <w:p w:rsidR="001207CD" w:rsidRPr="00EE3E72" w:rsidRDefault="001207CD" w:rsidP="00EE3E72">
            <w:pPr>
              <w:pStyle w:val="TableParagraph"/>
              <w:spacing w:line="247" w:lineRule="exact"/>
              <w:jc w:val="center"/>
            </w:pPr>
            <w:r w:rsidRPr="00EE3E72">
              <w:t>0</w:t>
            </w:r>
          </w:p>
        </w:tc>
        <w:tc>
          <w:tcPr>
            <w:tcW w:w="1843" w:type="dxa"/>
          </w:tcPr>
          <w:p w:rsidR="001207CD" w:rsidRPr="00EE3E72" w:rsidRDefault="001207CD" w:rsidP="00EE3E72">
            <w:pPr>
              <w:pStyle w:val="TableParagraph"/>
              <w:spacing w:line="247" w:lineRule="exact"/>
              <w:jc w:val="center"/>
            </w:pPr>
            <w:r w:rsidRPr="00EE3E72">
              <w:t>0</w:t>
            </w:r>
          </w:p>
        </w:tc>
        <w:tc>
          <w:tcPr>
            <w:tcW w:w="1417" w:type="dxa"/>
          </w:tcPr>
          <w:p w:rsidR="001207CD" w:rsidRPr="00EE3E72" w:rsidRDefault="001207CD" w:rsidP="00EE3E72">
            <w:pPr>
              <w:pStyle w:val="TableParagraph"/>
              <w:spacing w:line="247" w:lineRule="exact"/>
              <w:ind w:right="-10"/>
              <w:jc w:val="center"/>
            </w:pPr>
            <w:r w:rsidRPr="00EE3E72">
              <w:t>0</w:t>
            </w:r>
          </w:p>
        </w:tc>
        <w:tc>
          <w:tcPr>
            <w:tcW w:w="1276" w:type="dxa"/>
          </w:tcPr>
          <w:p w:rsidR="001207CD" w:rsidRPr="00EE3E72" w:rsidRDefault="001207CD" w:rsidP="00EE3E72">
            <w:pPr>
              <w:pStyle w:val="TableParagraph"/>
              <w:spacing w:line="247" w:lineRule="exact"/>
              <w:ind w:right="-10"/>
              <w:jc w:val="center"/>
            </w:pPr>
            <w:r w:rsidRPr="00EE3E72">
              <w:t>0</w:t>
            </w:r>
          </w:p>
        </w:tc>
      </w:tr>
      <w:tr w:rsidR="001207CD" w:rsidTr="00246EC5">
        <w:trPr>
          <w:trHeight w:val="537"/>
        </w:trPr>
        <w:tc>
          <w:tcPr>
            <w:tcW w:w="480" w:type="dxa"/>
            <w:tcBorders>
              <w:right w:val="single" w:sz="6" w:space="0" w:color="000000"/>
            </w:tcBorders>
          </w:tcPr>
          <w:p w:rsidR="001207CD" w:rsidRDefault="001207CD" w:rsidP="0084730B">
            <w:pPr>
              <w:pStyle w:val="TableParagraph"/>
              <w:spacing w:line="247" w:lineRule="exact"/>
              <w:ind w:left="107"/>
            </w:pPr>
            <w:r>
              <w:t>3.</w:t>
            </w:r>
          </w:p>
        </w:tc>
        <w:tc>
          <w:tcPr>
            <w:tcW w:w="3457" w:type="dxa"/>
            <w:tcBorders>
              <w:left w:val="single" w:sz="6" w:space="0" w:color="000000"/>
            </w:tcBorders>
          </w:tcPr>
          <w:p w:rsidR="001207CD" w:rsidRPr="0084730B" w:rsidRDefault="001207CD" w:rsidP="0084730B">
            <w:pPr>
              <w:pStyle w:val="TableParagraph"/>
              <w:spacing w:before="1" w:line="268" w:lineRule="exact"/>
              <w:ind w:left="120" w:right="142" w:firstLine="4"/>
              <w:rPr>
                <w:sz w:val="24"/>
              </w:rPr>
            </w:pPr>
            <w:r w:rsidRPr="0084730B">
              <w:rPr>
                <w:sz w:val="24"/>
              </w:rPr>
              <w:t>Снижение количества погибших при пожарах</w:t>
            </w:r>
          </w:p>
        </w:tc>
        <w:tc>
          <w:tcPr>
            <w:tcW w:w="1472" w:type="dxa"/>
          </w:tcPr>
          <w:p w:rsidR="001207CD" w:rsidRDefault="001207CD" w:rsidP="0084730B">
            <w:pPr>
              <w:pStyle w:val="TableParagraph"/>
              <w:spacing w:line="247" w:lineRule="exact"/>
              <w:ind w:left="8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1207CD" w:rsidRPr="00EE3E72" w:rsidRDefault="001207CD" w:rsidP="0084730B">
            <w:pPr>
              <w:pStyle w:val="TableParagraph"/>
              <w:spacing w:line="247" w:lineRule="exact"/>
              <w:ind w:left="143" w:right="131"/>
              <w:jc w:val="center"/>
            </w:pPr>
            <w:r w:rsidRPr="00EE3E72">
              <w:t>100</w:t>
            </w:r>
          </w:p>
        </w:tc>
        <w:tc>
          <w:tcPr>
            <w:tcW w:w="1560" w:type="dxa"/>
          </w:tcPr>
          <w:p w:rsidR="001207CD" w:rsidRPr="00EE3E72" w:rsidRDefault="001207CD" w:rsidP="0084730B">
            <w:pPr>
              <w:pStyle w:val="TableParagraph"/>
              <w:spacing w:line="247" w:lineRule="exact"/>
              <w:ind w:left="376" w:right="369"/>
              <w:jc w:val="center"/>
            </w:pPr>
            <w:r w:rsidRPr="00EE3E72">
              <w:t>100</w:t>
            </w:r>
          </w:p>
        </w:tc>
        <w:tc>
          <w:tcPr>
            <w:tcW w:w="1559" w:type="dxa"/>
          </w:tcPr>
          <w:p w:rsidR="001207CD" w:rsidRPr="00EE3E72" w:rsidRDefault="001207CD" w:rsidP="00664038">
            <w:pPr>
              <w:jc w:val="center"/>
            </w:pPr>
            <w:r w:rsidRPr="00EE3E72">
              <w:t>100</w:t>
            </w:r>
          </w:p>
        </w:tc>
        <w:tc>
          <w:tcPr>
            <w:tcW w:w="1843" w:type="dxa"/>
          </w:tcPr>
          <w:p w:rsidR="001207CD" w:rsidRPr="00EE3E72" w:rsidRDefault="001207CD" w:rsidP="00664038">
            <w:pPr>
              <w:jc w:val="center"/>
            </w:pPr>
            <w:r w:rsidRPr="00EE3E72">
              <w:t>100</w:t>
            </w:r>
          </w:p>
        </w:tc>
        <w:tc>
          <w:tcPr>
            <w:tcW w:w="1417" w:type="dxa"/>
          </w:tcPr>
          <w:p w:rsidR="001207CD" w:rsidRPr="00EE3E72" w:rsidRDefault="001207CD" w:rsidP="00664038">
            <w:pPr>
              <w:jc w:val="center"/>
            </w:pPr>
            <w:r w:rsidRPr="00EE3E72">
              <w:t>100</w:t>
            </w:r>
          </w:p>
        </w:tc>
        <w:tc>
          <w:tcPr>
            <w:tcW w:w="1276" w:type="dxa"/>
          </w:tcPr>
          <w:p w:rsidR="001207CD" w:rsidRPr="00EE3E72" w:rsidRDefault="001207CD" w:rsidP="00664038">
            <w:pPr>
              <w:jc w:val="center"/>
            </w:pPr>
            <w:r w:rsidRPr="00EE3E72">
              <w:t>100</w:t>
            </w:r>
          </w:p>
        </w:tc>
      </w:tr>
      <w:tr w:rsidR="001207CD" w:rsidTr="00246EC5">
        <w:trPr>
          <w:trHeight w:val="537"/>
        </w:trPr>
        <w:tc>
          <w:tcPr>
            <w:tcW w:w="480" w:type="dxa"/>
            <w:tcBorders>
              <w:right w:val="single" w:sz="6" w:space="0" w:color="000000"/>
            </w:tcBorders>
          </w:tcPr>
          <w:p w:rsidR="001207CD" w:rsidRDefault="001207CD" w:rsidP="0084730B">
            <w:pPr>
              <w:pStyle w:val="TableParagraph"/>
              <w:spacing w:line="247" w:lineRule="exact"/>
              <w:ind w:left="107"/>
            </w:pPr>
            <w:r>
              <w:t>4.</w:t>
            </w:r>
          </w:p>
        </w:tc>
        <w:tc>
          <w:tcPr>
            <w:tcW w:w="3457" w:type="dxa"/>
            <w:tcBorders>
              <w:left w:val="single" w:sz="6" w:space="0" w:color="000000"/>
            </w:tcBorders>
          </w:tcPr>
          <w:p w:rsidR="001207CD" w:rsidRPr="0084730B" w:rsidRDefault="001207CD" w:rsidP="0084730B">
            <w:pPr>
              <w:pStyle w:val="TableParagraph"/>
              <w:spacing w:before="1" w:line="268" w:lineRule="exact"/>
              <w:ind w:left="120" w:right="530" w:firstLine="4"/>
              <w:rPr>
                <w:sz w:val="24"/>
              </w:rPr>
            </w:pPr>
            <w:r w:rsidRPr="0084730B">
              <w:rPr>
                <w:sz w:val="24"/>
              </w:rPr>
              <w:t>Снижение экономического ущерба</w:t>
            </w:r>
          </w:p>
        </w:tc>
        <w:tc>
          <w:tcPr>
            <w:tcW w:w="1472" w:type="dxa"/>
          </w:tcPr>
          <w:p w:rsidR="001207CD" w:rsidRDefault="001207CD" w:rsidP="0084730B">
            <w:pPr>
              <w:pStyle w:val="TableParagraph"/>
              <w:spacing w:line="247" w:lineRule="exact"/>
              <w:ind w:left="8"/>
              <w:jc w:val="center"/>
            </w:pPr>
            <w:r>
              <w:t>%</w:t>
            </w:r>
          </w:p>
        </w:tc>
        <w:tc>
          <w:tcPr>
            <w:tcW w:w="1417" w:type="dxa"/>
          </w:tcPr>
          <w:p w:rsidR="001207CD" w:rsidRPr="00EE3E72" w:rsidRDefault="001207CD" w:rsidP="0084730B">
            <w:pPr>
              <w:pStyle w:val="TableParagraph"/>
              <w:spacing w:line="247" w:lineRule="exact"/>
              <w:ind w:left="143" w:right="131"/>
              <w:jc w:val="center"/>
            </w:pPr>
            <w:r w:rsidRPr="00EE3E72">
              <w:t>100</w:t>
            </w:r>
          </w:p>
        </w:tc>
        <w:tc>
          <w:tcPr>
            <w:tcW w:w="1560" w:type="dxa"/>
          </w:tcPr>
          <w:p w:rsidR="001207CD" w:rsidRPr="00EE3E72" w:rsidRDefault="001207CD" w:rsidP="0084730B">
            <w:pPr>
              <w:pStyle w:val="TableParagraph"/>
              <w:spacing w:line="247" w:lineRule="exact"/>
              <w:ind w:left="376" w:right="369"/>
              <w:jc w:val="center"/>
            </w:pPr>
            <w:r w:rsidRPr="00EE3E72">
              <w:t>100</w:t>
            </w:r>
          </w:p>
        </w:tc>
        <w:tc>
          <w:tcPr>
            <w:tcW w:w="1559" w:type="dxa"/>
          </w:tcPr>
          <w:p w:rsidR="001207CD" w:rsidRPr="00EE3E72" w:rsidRDefault="001207CD" w:rsidP="00EE3E72">
            <w:pPr>
              <w:jc w:val="center"/>
            </w:pPr>
            <w:r w:rsidRPr="00EE3E72">
              <w:t>100</w:t>
            </w:r>
          </w:p>
        </w:tc>
        <w:tc>
          <w:tcPr>
            <w:tcW w:w="1843" w:type="dxa"/>
          </w:tcPr>
          <w:p w:rsidR="001207CD" w:rsidRPr="00EE3E72" w:rsidRDefault="001207CD" w:rsidP="00EE3E72">
            <w:pPr>
              <w:jc w:val="center"/>
            </w:pPr>
            <w:r w:rsidRPr="00EE3E72">
              <w:t>100</w:t>
            </w:r>
          </w:p>
        </w:tc>
        <w:tc>
          <w:tcPr>
            <w:tcW w:w="1417" w:type="dxa"/>
          </w:tcPr>
          <w:p w:rsidR="001207CD" w:rsidRPr="00EE3E72" w:rsidRDefault="001207CD" w:rsidP="00EE3E72">
            <w:pPr>
              <w:jc w:val="center"/>
            </w:pPr>
            <w:r w:rsidRPr="00EE3E72">
              <w:t>100</w:t>
            </w:r>
          </w:p>
        </w:tc>
        <w:tc>
          <w:tcPr>
            <w:tcW w:w="1276" w:type="dxa"/>
          </w:tcPr>
          <w:p w:rsidR="001207CD" w:rsidRPr="00EE3E72" w:rsidRDefault="001207CD" w:rsidP="00EE3E72">
            <w:pPr>
              <w:jc w:val="center"/>
            </w:pPr>
            <w:r w:rsidRPr="00EE3E72">
              <w:t>100</w:t>
            </w:r>
          </w:p>
        </w:tc>
      </w:tr>
    </w:tbl>
    <w:p w:rsidR="001207CD" w:rsidRDefault="001207CD">
      <w:pPr>
        <w:spacing w:line="268" w:lineRule="exact"/>
        <w:jc w:val="center"/>
        <w:rPr>
          <w:sz w:val="24"/>
        </w:rPr>
        <w:sectPr w:rsidR="001207CD">
          <w:headerReference w:type="default" r:id="rId10"/>
          <w:pgSz w:w="16840" w:h="11910" w:orient="landscape"/>
          <w:pgMar w:top="1060" w:right="420" w:bottom="280" w:left="480" w:header="0" w:footer="0" w:gutter="0"/>
          <w:cols w:space="720"/>
        </w:sectPr>
      </w:pPr>
    </w:p>
    <w:p w:rsidR="001207CD" w:rsidRDefault="001207CD">
      <w:pPr>
        <w:pStyle w:val="a3"/>
        <w:spacing w:before="79"/>
        <w:ind w:left="10446"/>
      </w:pPr>
      <w:r>
        <w:lastRenderedPageBreak/>
        <w:t>ПРИЛОЖЕНИЕ № 2</w:t>
      </w:r>
    </w:p>
    <w:p w:rsidR="001207CD" w:rsidRDefault="001207CD" w:rsidP="00DF7A7F">
      <w:pPr>
        <w:pStyle w:val="a3"/>
        <w:spacing w:before="2"/>
        <w:ind w:left="8230" w:right="772"/>
        <w:jc w:val="center"/>
      </w:pPr>
      <w:r>
        <w:t>к муниципальной программе муниципального образования «Малогнеушевский сельсовет» Рыльского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на 2019-2023 годы»</w:t>
      </w:r>
    </w:p>
    <w:p w:rsidR="001207CD" w:rsidRDefault="001207CD">
      <w:pPr>
        <w:pStyle w:val="1"/>
        <w:spacing w:before="1"/>
        <w:ind w:left="2016"/>
      </w:pPr>
      <w:r>
        <w:t>Перечень основных мероприятий муниципальной программы муниципального образования</w:t>
      </w:r>
    </w:p>
    <w:p w:rsidR="001207CD" w:rsidRDefault="001207CD">
      <w:pPr>
        <w:ind w:left="790" w:right="777"/>
        <w:jc w:val="center"/>
        <w:rPr>
          <w:b/>
          <w:sz w:val="28"/>
        </w:rPr>
      </w:pPr>
      <w:r>
        <w:rPr>
          <w:b/>
          <w:sz w:val="28"/>
        </w:rPr>
        <w:t>«Малогнеушевский сельсовет» Рыльского района Курской области «Защита населения и территорий от чрезвычайных ситуаций, обеспечение пожарной безопасности и безопасности людей на водных объектах на 2019-2023 годы»</w:t>
      </w: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3685"/>
        <w:gridCol w:w="1277"/>
        <w:gridCol w:w="1133"/>
        <w:gridCol w:w="1135"/>
        <w:gridCol w:w="2784"/>
        <w:gridCol w:w="3060"/>
        <w:gridCol w:w="1384"/>
      </w:tblGrid>
      <w:tr w:rsidR="001207CD" w:rsidTr="0084730B">
        <w:trPr>
          <w:trHeight w:val="254"/>
        </w:trPr>
        <w:tc>
          <w:tcPr>
            <w:tcW w:w="536" w:type="dxa"/>
            <w:vMerge w:val="restart"/>
          </w:tcPr>
          <w:p w:rsidR="001207CD" w:rsidRPr="0084730B" w:rsidRDefault="001207CD">
            <w:pPr>
              <w:pStyle w:val="TableParagraph"/>
              <w:rPr>
                <w:b/>
                <w:sz w:val="24"/>
              </w:rPr>
            </w:pPr>
          </w:p>
          <w:p w:rsidR="001207CD" w:rsidRDefault="001207CD" w:rsidP="0084730B">
            <w:pPr>
              <w:pStyle w:val="TableParagraph"/>
              <w:spacing w:before="154"/>
              <w:ind w:left="117" w:right="92" w:firstLine="43"/>
            </w:pPr>
            <w:r>
              <w:t>№ п/п</w:t>
            </w:r>
          </w:p>
        </w:tc>
        <w:tc>
          <w:tcPr>
            <w:tcW w:w="3685" w:type="dxa"/>
            <w:vMerge w:val="restart"/>
          </w:tcPr>
          <w:p w:rsidR="001207CD" w:rsidRPr="0084730B" w:rsidRDefault="001207CD">
            <w:pPr>
              <w:pStyle w:val="TableParagraph"/>
              <w:rPr>
                <w:b/>
                <w:sz w:val="24"/>
              </w:rPr>
            </w:pPr>
          </w:p>
          <w:p w:rsidR="001207CD" w:rsidRDefault="001207CD" w:rsidP="0084730B">
            <w:pPr>
              <w:pStyle w:val="TableParagraph"/>
              <w:spacing w:before="154"/>
              <w:ind w:left="1230" w:right="215" w:hanging="989"/>
            </w:pPr>
            <w:r>
              <w:t>Номер и наименование основного мероприятия</w:t>
            </w:r>
          </w:p>
        </w:tc>
        <w:tc>
          <w:tcPr>
            <w:tcW w:w="1277" w:type="dxa"/>
            <w:vMerge w:val="restart"/>
          </w:tcPr>
          <w:p w:rsidR="001207CD" w:rsidRDefault="001207CD" w:rsidP="0084730B">
            <w:pPr>
              <w:pStyle w:val="TableParagraph"/>
              <w:spacing w:before="178"/>
              <w:ind w:left="205" w:right="197" w:firstLine="4"/>
              <w:jc w:val="center"/>
            </w:pPr>
            <w:proofErr w:type="spellStart"/>
            <w:r>
              <w:t>Ответст</w:t>
            </w:r>
            <w:proofErr w:type="spellEnd"/>
            <w:r>
              <w:t xml:space="preserve">- венный исполни- </w:t>
            </w:r>
            <w:proofErr w:type="spellStart"/>
            <w:r>
              <w:t>тель</w:t>
            </w:r>
            <w:proofErr w:type="spellEnd"/>
          </w:p>
        </w:tc>
        <w:tc>
          <w:tcPr>
            <w:tcW w:w="2268" w:type="dxa"/>
            <w:gridSpan w:val="2"/>
          </w:tcPr>
          <w:p w:rsidR="001207CD" w:rsidRDefault="001207CD" w:rsidP="0084730B">
            <w:pPr>
              <w:pStyle w:val="TableParagraph"/>
              <w:spacing w:line="234" w:lineRule="exact"/>
              <w:ind w:left="876" w:right="867"/>
              <w:jc w:val="center"/>
            </w:pPr>
            <w:r>
              <w:t>Срок</w:t>
            </w:r>
          </w:p>
        </w:tc>
        <w:tc>
          <w:tcPr>
            <w:tcW w:w="2784" w:type="dxa"/>
            <w:vMerge w:val="restart"/>
          </w:tcPr>
          <w:p w:rsidR="001207CD" w:rsidRPr="0084730B" w:rsidRDefault="001207CD" w:rsidP="0084730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1207CD" w:rsidRDefault="001207CD" w:rsidP="0084730B">
            <w:pPr>
              <w:pStyle w:val="TableParagraph"/>
              <w:ind w:left="131" w:right="123" w:firstLine="4"/>
              <w:jc w:val="center"/>
            </w:pPr>
            <w:r>
              <w:t xml:space="preserve">Ожидаемый </w:t>
            </w:r>
            <w:proofErr w:type="spellStart"/>
            <w:r>
              <w:t>непосредст</w:t>
            </w:r>
            <w:proofErr w:type="spellEnd"/>
            <w:r>
              <w:t>- венный результат (краткое описание)</w:t>
            </w:r>
          </w:p>
        </w:tc>
        <w:tc>
          <w:tcPr>
            <w:tcW w:w="3060" w:type="dxa"/>
            <w:vMerge w:val="restart"/>
          </w:tcPr>
          <w:p w:rsidR="001207CD" w:rsidRPr="0084730B" w:rsidRDefault="001207CD">
            <w:pPr>
              <w:pStyle w:val="TableParagraph"/>
              <w:rPr>
                <w:b/>
                <w:sz w:val="24"/>
              </w:rPr>
            </w:pPr>
          </w:p>
          <w:p w:rsidR="001207CD" w:rsidRDefault="001207CD" w:rsidP="0084730B">
            <w:pPr>
              <w:pStyle w:val="TableParagraph"/>
              <w:spacing w:before="154"/>
              <w:ind w:left="405" w:right="233" w:hanging="152"/>
              <w:jc w:val="center"/>
            </w:pPr>
            <w:r>
              <w:t>Последствия не реализации основного мероприятия</w:t>
            </w:r>
          </w:p>
        </w:tc>
        <w:tc>
          <w:tcPr>
            <w:tcW w:w="1384" w:type="dxa"/>
            <w:vMerge w:val="restart"/>
          </w:tcPr>
          <w:p w:rsidR="001207CD" w:rsidRPr="0084730B" w:rsidRDefault="001207CD" w:rsidP="0084730B">
            <w:pPr>
              <w:pStyle w:val="TableParagraph"/>
              <w:ind w:left="60" w:right="6"/>
              <w:jc w:val="center"/>
              <w:rPr>
                <w:sz w:val="20"/>
              </w:rPr>
            </w:pPr>
            <w:r w:rsidRPr="0084730B">
              <w:rPr>
                <w:sz w:val="20"/>
              </w:rPr>
              <w:t xml:space="preserve">Связь с </w:t>
            </w:r>
            <w:proofErr w:type="gramStart"/>
            <w:r w:rsidRPr="0084730B">
              <w:rPr>
                <w:sz w:val="20"/>
              </w:rPr>
              <w:t xml:space="preserve">показа- </w:t>
            </w:r>
            <w:proofErr w:type="spellStart"/>
            <w:r w:rsidRPr="0084730B">
              <w:rPr>
                <w:sz w:val="20"/>
              </w:rPr>
              <w:t>телями</w:t>
            </w:r>
            <w:proofErr w:type="spellEnd"/>
            <w:proofErr w:type="gramEnd"/>
            <w:r w:rsidRPr="0084730B">
              <w:rPr>
                <w:sz w:val="20"/>
              </w:rPr>
              <w:t xml:space="preserve"> </w:t>
            </w:r>
            <w:proofErr w:type="spellStart"/>
            <w:r w:rsidRPr="0084730B">
              <w:rPr>
                <w:sz w:val="20"/>
              </w:rPr>
              <w:t>муни</w:t>
            </w:r>
            <w:proofErr w:type="spellEnd"/>
            <w:r w:rsidRPr="0084730B">
              <w:rPr>
                <w:sz w:val="20"/>
              </w:rPr>
              <w:t xml:space="preserve">- </w:t>
            </w:r>
            <w:proofErr w:type="spellStart"/>
            <w:r w:rsidRPr="0084730B">
              <w:rPr>
                <w:sz w:val="20"/>
              </w:rPr>
              <w:t>ципальной</w:t>
            </w:r>
            <w:proofErr w:type="spellEnd"/>
            <w:r w:rsidRPr="0084730B">
              <w:rPr>
                <w:sz w:val="20"/>
              </w:rPr>
              <w:t xml:space="preserve"> программы</w:t>
            </w:r>
          </w:p>
          <w:p w:rsidR="001207CD" w:rsidRPr="0084730B" w:rsidRDefault="001207CD" w:rsidP="0084730B">
            <w:pPr>
              <w:pStyle w:val="TableParagraph"/>
              <w:spacing w:line="228" w:lineRule="exact"/>
              <w:ind w:left="60" w:right="6"/>
              <w:jc w:val="center"/>
              <w:rPr>
                <w:sz w:val="20"/>
              </w:rPr>
            </w:pPr>
            <w:r w:rsidRPr="0084730B">
              <w:rPr>
                <w:w w:val="95"/>
                <w:sz w:val="20"/>
              </w:rPr>
              <w:t>(</w:t>
            </w:r>
            <w:proofErr w:type="spellStart"/>
            <w:r w:rsidRPr="0084730B">
              <w:rPr>
                <w:w w:val="95"/>
                <w:sz w:val="20"/>
              </w:rPr>
              <w:t>подпрограм</w:t>
            </w:r>
            <w:proofErr w:type="spellEnd"/>
            <w:r w:rsidRPr="0084730B">
              <w:rPr>
                <w:w w:val="95"/>
                <w:sz w:val="20"/>
              </w:rPr>
              <w:t xml:space="preserve">- </w:t>
            </w:r>
            <w:r w:rsidRPr="0084730B">
              <w:rPr>
                <w:sz w:val="20"/>
              </w:rPr>
              <w:t>мы)</w:t>
            </w:r>
          </w:p>
        </w:tc>
      </w:tr>
      <w:tr w:rsidR="001207CD" w:rsidTr="0084730B">
        <w:trPr>
          <w:trHeight w:val="1115"/>
        </w:trPr>
        <w:tc>
          <w:tcPr>
            <w:tcW w:w="536" w:type="dxa"/>
            <w:vMerge/>
            <w:tcBorders>
              <w:top w:val="nil"/>
            </w:tcBorders>
          </w:tcPr>
          <w:p w:rsidR="001207CD" w:rsidRPr="0084730B" w:rsidRDefault="001207CD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1207CD" w:rsidRPr="0084730B" w:rsidRDefault="001207C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1207CD" w:rsidRPr="0084730B" w:rsidRDefault="001207C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1207CD" w:rsidRDefault="001207CD" w:rsidP="0084730B">
            <w:pPr>
              <w:pStyle w:val="TableParagraph"/>
              <w:spacing w:before="171"/>
              <w:ind w:left="169" w:right="157" w:hanging="4"/>
              <w:jc w:val="center"/>
            </w:pPr>
            <w:r>
              <w:t xml:space="preserve">начала </w:t>
            </w:r>
            <w:proofErr w:type="spellStart"/>
            <w:r>
              <w:t>реализа</w:t>
            </w:r>
            <w:proofErr w:type="spellEnd"/>
            <w:r>
              <w:t xml:space="preserve">- </w:t>
            </w:r>
            <w:proofErr w:type="spellStart"/>
            <w:r>
              <w:t>ции</w:t>
            </w:r>
            <w:proofErr w:type="spellEnd"/>
          </w:p>
        </w:tc>
        <w:tc>
          <w:tcPr>
            <w:tcW w:w="1135" w:type="dxa"/>
          </w:tcPr>
          <w:p w:rsidR="001207CD" w:rsidRDefault="001207CD" w:rsidP="0084730B">
            <w:pPr>
              <w:pStyle w:val="TableParagraph"/>
              <w:spacing w:before="171"/>
              <w:ind w:left="181" w:right="169" w:firstLine="21"/>
              <w:jc w:val="both"/>
            </w:pPr>
            <w:proofErr w:type="spellStart"/>
            <w:r>
              <w:t>оконча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  <w:proofErr w:type="spellStart"/>
            <w:r>
              <w:t>реа</w:t>
            </w:r>
            <w:proofErr w:type="spellEnd"/>
            <w:r>
              <w:t xml:space="preserve">- </w:t>
            </w:r>
            <w:proofErr w:type="spellStart"/>
            <w:r>
              <w:t>лизации</w:t>
            </w:r>
            <w:proofErr w:type="spellEnd"/>
          </w:p>
        </w:tc>
        <w:tc>
          <w:tcPr>
            <w:tcW w:w="2784" w:type="dxa"/>
            <w:vMerge/>
            <w:tcBorders>
              <w:top w:val="nil"/>
            </w:tcBorders>
          </w:tcPr>
          <w:p w:rsidR="001207CD" w:rsidRPr="0084730B" w:rsidRDefault="001207CD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1207CD" w:rsidRPr="0084730B" w:rsidRDefault="001207CD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:rsidR="001207CD" w:rsidRPr="0084730B" w:rsidRDefault="001207CD">
            <w:pPr>
              <w:rPr>
                <w:sz w:val="2"/>
                <w:szCs w:val="2"/>
              </w:rPr>
            </w:pPr>
          </w:p>
        </w:tc>
      </w:tr>
      <w:tr w:rsidR="001207CD" w:rsidTr="0084730B">
        <w:trPr>
          <w:trHeight w:val="1840"/>
        </w:trPr>
        <w:tc>
          <w:tcPr>
            <w:tcW w:w="536" w:type="dxa"/>
          </w:tcPr>
          <w:p w:rsidR="001207CD" w:rsidRDefault="001207CD" w:rsidP="0084730B">
            <w:pPr>
              <w:pStyle w:val="TableParagraph"/>
              <w:spacing w:line="247" w:lineRule="exact"/>
              <w:ind w:left="182"/>
            </w:pPr>
            <w:r>
              <w:t>1.</w:t>
            </w:r>
          </w:p>
        </w:tc>
        <w:tc>
          <w:tcPr>
            <w:tcW w:w="3685" w:type="dxa"/>
          </w:tcPr>
          <w:p w:rsidR="001207CD" w:rsidRDefault="001207CD" w:rsidP="0084730B">
            <w:pPr>
              <w:pStyle w:val="TableParagraph"/>
              <w:ind w:left="107" w:right="181"/>
            </w:pPr>
            <w:r>
              <w:t>Основное мероприятие 1.1. «</w:t>
            </w:r>
            <w:proofErr w:type="spellStart"/>
            <w:r>
              <w:t>П</w:t>
            </w:r>
            <w:r w:rsidRPr="0084730B">
              <w:rPr>
                <w:sz w:val="24"/>
              </w:rPr>
              <w:t>овы</w:t>
            </w:r>
            <w:proofErr w:type="spellEnd"/>
            <w:r w:rsidRPr="0084730B">
              <w:rPr>
                <w:sz w:val="24"/>
              </w:rPr>
              <w:t xml:space="preserve">- </w:t>
            </w:r>
            <w:proofErr w:type="spellStart"/>
            <w:r w:rsidRPr="0084730B">
              <w:rPr>
                <w:sz w:val="24"/>
              </w:rPr>
              <w:t>шение</w:t>
            </w:r>
            <w:proofErr w:type="spellEnd"/>
            <w:r w:rsidRPr="0084730B">
              <w:rPr>
                <w:sz w:val="24"/>
              </w:rPr>
              <w:t xml:space="preserve"> квалификации </w:t>
            </w:r>
            <w:proofErr w:type="spellStart"/>
            <w:r w:rsidRPr="0084730B">
              <w:rPr>
                <w:sz w:val="24"/>
              </w:rPr>
              <w:t>должност</w:t>
            </w:r>
            <w:proofErr w:type="spellEnd"/>
            <w:r w:rsidRPr="0084730B">
              <w:rPr>
                <w:sz w:val="24"/>
              </w:rPr>
              <w:t xml:space="preserve">- </w:t>
            </w:r>
            <w:proofErr w:type="spellStart"/>
            <w:r w:rsidRPr="0084730B">
              <w:rPr>
                <w:sz w:val="24"/>
              </w:rPr>
              <w:t>ных</w:t>
            </w:r>
            <w:proofErr w:type="spellEnd"/>
            <w:r w:rsidRPr="0084730B">
              <w:rPr>
                <w:sz w:val="24"/>
              </w:rPr>
              <w:t xml:space="preserve"> лиц и работников в области гражданской обороны, защиты населения и территорий от чрез- </w:t>
            </w:r>
            <w:proofErr w:type="spellStart"/>
            <w:r w:rsidRPr="0084730B">
              <w:rPr>
                <w:sz w:val="24"/>
              </w:rPr>
              <w:t>вычайных</w:t>
            </w:r>
            <w:proofErr w:type="spellEnd"/>
            <w:r w:rsidRPr="0084730B">
              <w:rPr>
                <w:sz w:val="24"/>
              </w:rPr>
              <w:t xml:space="preserve"> ситуаций</w:t>
            </w:r>
            <w:r>
              <w:t>»</w:t>
            </w:r>
          </w:p>
        </w:tc>
        <w:tc>
          <w:tcPr>
            <w:tcW w:w="1277" w:type="dxa"/>
          </w:tcPr>
          <w:p w:rsidR="001207CD" w:rsidRDefault="001207CD" w:rsidP="0084730B">
            <w:pPr>
              <w:pStyle w:val="TableParagraph"/>
              <w:ind w:left="20" w:right="14" w:firstLine="1"/>
              <w:jc w:val="center"/>
            </w:pPr>
            <w:proofErr w:type="spellStart"/>
            <w:r>
              <w:t>Админист</w:t>
            </w:r>
            <w:proofErr w:type="spellEnd"/>
            <w:r>
              <w:t>- рация Малогнеушевского сельсовета  Рыльского района</w:t>
            </w:r>
          </w:p>
        </w:tc>
        <w:tc>
          <w:tcPr>
            <w:tcW w:w="1133" w:type="dxa"/>
          </w:tcPr>
          <w:p w:rsidR="001207CD" w:rsidRDefault="001207CD" w:rsidP="0084730B">
            <w:pPr>
              <w:pStyle w:val="TableParagraph"/>
              <w:spacing w:line="247" w:lineRule="exact"/>
              <w:ind w:left="141" w:right="132"/>
              <w:jc w:val="center"/>
            </w:pPr>
            <w:r>
              <w:t>2019 год</w:t>
            </w:r>
          </w:p>
        </w:tc>
        <w:tc>
          <w:tcPr>
            <w:tcW w:w="1135" w:type="dxa"/>
          </w:tcPr>
          <w:p w:rsidR="001207CD" w:rsidRDefault="001207CD" w:rsidP="0084730B">
            <w:pPr>
              <w:pStyle w:val="TableParagraph"/>
              <w:spacing w:line="247" w:lineRule="exact"/>
              <w:ind w:left="143" w:right="131"/>
              <w:jc w:val="center"/>
            </w:pPr>
            <w:r>
              <w:t>2023 год</w:t>
            </w:r>
          </w:p>
        </w:tc>
        <w:tc>
          <w:tcPr>
            <w:tcW w:w="2784" w:type="dxa"/>
          </w:tcPr>
          <w:p w:rsidR="001207CD" w:rsidRDefault="001207CD" w:rsidP="0084730B">
            <w:pPr>
              <w:pStyle w:val="TableParagraph"/>
              <w:tabs>
                <w:tab w:val="left" w:pos="1016"/>
              </w:tabs>
              <w:ind w:left="107" w:right="191"/>
            </w:pPr>
            <w:r w:rsidRPr="0084730B">
              <w:rPr>
                <w:spacing w:val="-3"/>
              </w:rPr>
              <w:t xml:space="preserve">Осуществление </w:t>
            </w:r>
            <w:r>
              <w:t xml:space="preserve">на ре- </w:t>
            </w:r>
            <w:proofErr w:type="spellStart"/>
            <w:r>
              <w:t>гулярной</w:t>
            </w:r>
            <w:proofErr w:type="spellEnd"/>
            <w:r>
              <w:t xml:space="preserve"> основе </w:t>
            </w:r>
            <w:proofErr w:type="spellStart"/>
            <w:r>
              <w:t>повы</w:t>
            </w:r>
            <w:proofErr w:type="spellEnd"/>
            <w:r>
              <w:t xml:space="preserve">- </w:t>
            </w:r>
            <w:proofErr w:type="spellStart"/>
            <w:r>
              <w:t>шения</w:t>
            </w:r>
            <w:proofErr w:type="spellEnd"/>
            <w:r>
              <w:tab/>
            </w:r>
            <w:r w:rsidRPr="0084730B">
              <w:rPr>
                <w:spacing w:val="-3"/>
              </w:rPr>
              <w:t xml:space="preserve">квалификации </w:t>
            </w:r>
            <w:r w:rsidRPr="0084730B">
              <w:rPr>
                <w:spacing w:val="-4"/>
              </w:rPr>
              <w:t xml:space="preserve">специалистов, регулярная </w:t>
            </w:r>
            <w:r w:rsidRPr="0084730B">
              <w:rPr>
                <w:spacing w:val="-3"/>
              </w:rPr>
              <w:t xml:space="preserve">организация учебных </w:t>
            </w:r>
            <w:r>
              <w:t>сборов</w:t>
            </w:r>
          </w:p>
        </w:tc>
        <w:tc>
          <w:tcPr>
            <w:tcW w:w="3060" w:type="dxa"/>
          </w:tcPr>
          <w:p w:rsidR="001207CD" w:rsidRDefault="001207CD" w:rsidP="0084730B">
            <w:pPr>
              <w:pStyle w:val="TableParagraph"/>
              <w:ind w:left="107" w:right="127"/>
            </w:pPr>
            <w:r w:rsidRPr="0084730B">
              <w:rPr>
                <w:spacing w:val="-4"/>
              </w:rPr>
              <w:t xml:space="preserve">Снижение уровня подготовки </w:t>
            </w:r>
            <w:r>
              <w:t xml:space="preserve">и </w:t>
            </w:r>
            <w:r w:rsidRPr="0084730B">
              <w:rPr>
                <w:spacing w:val="-3"/>
              </w:rPr>
              <w:t xml:space="preserve">связанный </w:t>
            </w:r>
            <w:r>
              <w:t xml:space="preserve">с этим рост </w:t>
            </w:r>
            <w:r w:rsidRPr="0084730B">
              <w:rPr>
                <w:spacing w:val="-4"/>
              </w:rPr>
              <w:t xml:space="preserve">пока- </w:t>
            </w:r>
            <w:proofErr w:type="spellStart"/>
            <w:r w:rsidRPr="0084730B">
              <w:rPr>
                <w:spacing w:val="-5"/>
              </w:rPr>
              <w:t>зателей</w:t>
            </w:r>
            <w:proofErr w:type="spellEnd"/>
            <w:r w:rsidRPr="0084730B">
              <w:rPr>
                <w:spacing w:val="-5"/>
              </w:rPr>
              <w:t xml:space="preserve"> ущерба </w:t>
            </w:r>
            <w:r>
              <w:t xml:space="preserve">от </w:t>
            </w:r>
            <w:proofErr w:type="spellStart"/>
            <w:r w:rsidRPr="0084730B">
              <w:rPr>
                <w:spacing w:val="-3"/>
              </w:rPr>
              <w:t>чрезвычай</w:t>
            </w:r>
            <w:proofErr w:type="spellEnd"/>
            <w:r w:rsidRPr="0084730B">
              <w:rPr>
                <w:spacing w:val="-3"/>
              </w:rPr>
              <w:t xml:space="preserve">- </w:t>
            </w:r>
            <w:proofErr w:type="spellStart"/>
            <w:r>
              <w:t>ных</w:t>
            </w:r>
            <w:proofErr w:type="spellEnd"/>
            <w:r>
              <w:t xml:space="preserve"> ситуаций природного и техногенного характера, по- жаров и происшествий </w:t>
            </w:r>
            <w:r w:rsidRPr="0084730B">
              <w:rPr>
                <w:spacing w:val="-3"/>
              </w:rPr>
              <w:t>на водных объектах</w:t>
            </w:r>
          </w:p>
        </w:tc>
        <w:tc>
          <w:tcPr>
            <w:tcW w:w="1384" w:type="dxa"/>
          </w:tcPr>
          <w:p w:rsidR="001207CD" w:rsidRDefault="001207CD">
            <w:pPr>
              <w:pStyle w:val="TableParagraph"/>
            </w:pPr>
          </w:p>
        </w:tc>
      </w:tr>
      <w:tr w:rsidR="001207CD" w:rsidTr="0084730B">
        <w:trPr>
          <w:trHeight w:val="1656"/>
        </w:trPr>
        <w:tc>
          <w:tcPr>
            <w:tcW w:w="536" w:type="dxa"/>
          </w:tcPr>
          <w:p w:rsidR="001207CD" w:rsidRDefault="001207CD" w:rsidP="0084730B">
            <w:pPr>
              <w:pStyle w:val="TableParagraph"/>
              <w:spacing w:line="247" w:lineRule="exact"/>
              <w:ind w:left="182"/>
            </w:pPr>
            <w:r>
              <w:t>2.</w:t>
            </w:r>
          </w:p>
        </w:tc>
        <w:tc>
          <w:tcPr>
            <w:tcW w:w="3685" w:type="dxa"/>
          </w:tcPr>
          <w:p w:rsidR="001207CD" w:rsidRPr="0084730B" w:rsidRDefault="001207CD" w:rsidP="0084730B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t>Основное мероприятие 1.2. «</w:t>
            </w:r>
            <w:proofErr w:type="spellStart"/>
            <w:proofErr w:type="gramStart"/>
            <w:r>
              <w:t>О</w:t>
            </w:r>
            <w:r w:rsidRPr="0084730B">
              <w:rPr>
                <w:sz w:val="24"/>
              </w:rPr>
              <w:t>рга</w:t>
            </w:r>
            <w:proofErr w:type="spellEnd"/>
            <w:r w:rsidRPr="0084730B">
              <w:rPr>
                <w:sz w:val="24"/>
              </w:rPr>
              <w:t xml:space="preserve">- </w:t>
            </w:r>
            <w:proofErr w:type="spellStart"/>
            <w:r w:rsidRPr="0084730B">
              <w:rPr>
                <w:sz w:val="24"/>
              </w:rPr>
              <w:t>низация</w:t>
            </w:r>
            <w:proofErr w:type="spellEnd"/>
            <w:proofErr w:type="gramEnd"/>
            <w:r w:rsidRPr="0084730B">
              <w:rPr>
                <w:sz w:val="24"/>
              </w:rPr>
              <w:t xml:space="preserve"> обучения населения </w:t>
            </w:r>
            <w:proofErr w:type="spellStart"/>
            <w:r w:rsidRPr="0084730B">
              <w:rPr>
                <w:sz w:val="24"/>
              </w:rPr>
              <w:t>ме</w:t>
            </w:r>
            <w:proofErr w:type="spellEnd"/>
            <w:r w:rsidRPr="0084730B">
              <w:rPr>
                <w:sz w:val="24"/>
              </w:rPr>
              <w:t>- рам пожарной безопасности, своевременное оповещение и ин- формирование населения о мерах</w:t>
            </w:r>
          </w:p>
          <w:p w:rsidR="001207CD" w:rsidRPr="0084730B" w:rsidRDefault="001207CD" w:rsidP="0084730B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84730B">
              <w:rPr>
                <w:sz w:val="24"/>
              </w:rPr>
              <w:t>пожарной безопасности»</w:t>
            </w:r>
          </w:p>
        </w:tc>
        <w:tc>
          <w:tcPr>
            <w:tcW w:w="1277" w:type="dxa"/>
          </w:tcPr>
          <w:p w:rsidR="001207CD" w:rsidRDefault="001207CD" w:rsidP="0084730B">
            <w:pPr>
              <w:pStyle w:val="TableParagraph"/>
              <w:ind w:left="20" w:right="14" w:firstLine="1"/>
              <w:jc w:val="center"/>
            </w:pPr>
            <w:proofErr w:type="spellStart"/>
            <w:r>
              <w:t>Админист</w:t>
            </w:r>
            <w:proofErr w:type="spellEnd"/>
            <w:r>
              <w:t>- рация Малогнеушевского сельсовета  Рыльского района</w:t>
            </w:r>
          </w:p>
        </w:tc>
        <w:tc>
          <w:tcPr>
            <w:tcW w:w="1133" w:type="dxa"/>
          </w:tcPr>
          <w:p w:rsidR="001207CD" w:rsidRDefault="001207CD" w:rsidP="0084730B">
            <w:pPr>
              <w:pStyle w:val="TableParagraph"/>
              <w:spacing w:line="247" w:lineRule="exact"/>
              <w:ind w:left="141" w:right="132"/>
              <w:jc w:val="center"/>
            </w:pPr>
            <w:r>
              <w:t>2019 год</w:t>
            </w:r>
          </w:p>
        </w:tc>
        <w:tc>
          <w:tcPr>
            <w:tcW w:w="1135" w:type="dxa"/>
          </w:tcPr>
          <w:p w:rsidR="001207CD" w:rsidRDefault="001207CD" w:rsidP="0084730B">
            <w:pPr>
              <w:pStyle w:val="TableParagraph"/>
              <w:spacing w:line="247" w:lineRule="exact"/>
              <w:ind w:left="143" w:right="131"/>
              <w:jc w:val="center"/>
            </w:pPr>
            <w:r>
              <w:t>2023 год</w:t>
            </w:r>
          </w:p>
        </w:tc>
        <w:tc>
          <w:tcPr>
            <w:tcW w:w="2784" w:type="dxa"/>
          </w:tcPr>
          <w:p w:rsidR="001207CD" w:rsidRDefault="001207CD" w:rsidP="0084730B">
            <w:pPr>
              <w:pStyle w:val="TableParagraph"/>
              <w:spacing w:line="232" w:lineRule="auto"/>
              <w:ind w:left="107" w:right="89"/>
              <w:jc w:val="both"/>
            </w:pPr>
            <w:r>
              <w:t xml:space="preserve">Обеспечение подготовки населения в области </w:t>
            </w:r>
            <w:proofErr w:type="spellStart"/>
            <w:r>
              <w:t>обес</w:t>
            </w:r>
            <w:proofErr w:type="spellEnd"/>
            <w:r>
              <w:t xml:space="preserve">- печения пожарной безо- </w:t>
            </w:r>
            <w:proofErr w:type="spellStart"/>
            <w:r>
              <w:t>пасности</w:t>
            </w:r>
            <w:proofErr w:type="spellEnd"/>
          </w:p>
        </w:tc>
        <w:tc>
          <w:tcPr>
            <w:tcW w:w="3060" w:type="dxa"/>
          </w:tcPr>
          <w:p w:rsidR="001207CD" w:rsidRDefault="001207CD" w:rsidP="0084730B">
            <w:pPr>
              <w:pStyle w:val="TableParagraph"/>
              <w:spacing w:line="237" w:lineRule="auto"/>
              <w:ind w:left="107" w:right="90" w:firstLine="4"/>
              <w:jc w:val="both"/>
            </w:pPr>
            <w:r>
              <w:t xml:space="preserve">Рост числа пострадавших и погибших, а также матери- </w:t>
            </w:r>
            <w:proofErr w:type="spellStart"/>
            <w:r>
              <w:t>ального</w:t>
            </w:r>
            <w:proofErr w:type="spellEnd"/>
            <w:r>
              <w:t xml:space="preserve"> ущерба вследствие недостаточной подготовки населения мерам пожарной безопасности</w:t>
            </w:r>
          </w:p>
        </w:tc>
        <w:tc>
          <w:tcPr>
            <w:tcW w:w="1384" w:type="dxa"/>
          </w:tcPr>
          <w:p w:rsidR="001207CD" w:rsidRDefault="001207CD" w:rsidP="0084730B">
            <w:pPr>
              <w:pStyle w:val="TableParagraph"/>
              <w:spacing w:line="247" w:lineRule="exact"/>
              <w:ind w:left="10"/>
              <w:jc w:val="center"/>
            </w:pPr>
            <w:r>
              <w:t>-</w:t>
            </w:r>
          </w:p>
        </w:tc>
      </w:tr>
      <w:tr w:rsidR="001207CD" w:rsidTr="0084730B">
        <w:trPr>
          <w:trHeight w:val="1379"/>
        </w:trPr>
        <w:tc>
          <w:tcPr>
            <w:tcW w:w="536" w:type="dxa"/>
          </w:tcPr>
          <w:p w:rsidR="001207CD" w:rsidRDefault="001207CD" w:rsidP="0084730B">
            <w:pPr>
              <w:pStyle w:val="TableParagraph"/>
              <w:spacing w:line="247" w:lineRule="exact"/>
              <w:ind w:left="182"/>
            </w:pPr>
            <w:r>
              <w:t>3.</w:t>
            </w:r>
          </w:p>
        </w:tc>
        <w:tc>
          <w:tcPr>
            <w:tcW w:w="3685" w:type="dxa"/>
          </w:tcPr>
          <w:p w:rsidR="001207CD" w:rsidRPr="0084730B" w:rsidRDefault="001207CD" w:rsidP="0084730B">
            <w:pPr>
              <w:pStyle w:val="TableParagraph"/>
              <w:ind w:left="107" w:right="135"/>
              <w:jc w:val="both"/>
              <w:rPr>
                <w:sz w:val="24"/>
              </w:rPr>
            </w:pPr>
            <w:r>
              <w:t>Основное мероприятие 1.3. «</w:t>
            </w:r>
            <w:proofErr w:type="spellStart"/>
            <w:proofErr w:type="gramStart"/>
            <w:r>
              <w:t>О</w:t>
            </w:r>
            <w:r w:rsidRPr="0084730B">
              <w:rPr>
                <w:sz w:val="24"/>
              </w:rPr>
              <w:t>бес</w:t>
            </w:r>
            <w:proofErr w:type="spellEnd"/>
            <w:r w:rsidRPr="0084730B">
              <w:rPr>
                <w:sz w:val="24"/>
              </w:rPr>
              <w:t>- печение</w:t>
            </w:r>
            <w:proofErr w:type="gramEnd"/>
            <w:r w:rsidRPr="0084730B">
              <w:rPr>
                <w:sz w:val="24"/>
              </w:rPr>
              <w:t xml:space="preserve"> эффективного </w:t>
            </w:r>
            <w:proofErr w:type="spellStart"/>
            <w:r w:rsidRPr="0084730B">
              <w:rPr>
                <w:sz w:val="24"/>
              </w:rPr>
              <w:t>повсе</w:t>
            </w:r>
            <w:proofErr w:type="spellEnd"/>
            <w:r w:rsidRPr="0084730B">
              <w:rPr>
                <w:sz w:val="24"/>
              </w:rPr>
              <w:t>- дневного функционирования противопожарной    службы, ос-</w:t>
            </w:r>
          </w:p>
          <w:p w:rsidR="001207CD" w:rsidRDefault="001207CD" w:rsidP="0084730B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proofErr w:type="spellStart"/>
            <w:r w:rsidRPr="0084730B">
              <w:rPr>
                <w:sz w:val="24"/>
              </w:rPr>
              <w:t>нащение</w:t>
            </w:r>
            <w:proofErr w:type="spellEnd"/>
            <w:r w:rsidRPr="0084730B">
              <w:rPr>
                <w:sz w:val="24"/>
              </w:rPr>
              <w:t xml:space="preserve">       </w:t>
            </w:r>
            <w:r w:rsidRPr="0084730B">
              <w:rPr>
                <w:spacing w:val="3"/>
                <w:sz w:val="24"/>
              </w:rPr>
              <w:t xml:space="preserve"> </w:t>
            </w:r>
            <w:r w:rsidRPr="0084730B">
              <w:rPr>
                <w:sz w:val="24"/>
              </w:rPr>
              <w:t>противопожарными</w:t>
            </w:r>
          </w:p>
          <w:p w:rsidR="0009149D" w:rsidRPr="0084730B" w:rsidRDefault="0009149D" w:rsidP="0084730B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 w:rsidRPr="0084730B">
              <w:rPr>
                <w:sz w:val="24"/>
              </w:rPr>
              <w:t>гидрантами</w:t>
            </w:r>
            <w:r>
              <w:t>»</w:t>
            </w:r>
          </w:p>
        </w:tc>
        <w:tc>
          <w:tcPr>
            <w:tcW w:w="1277" w:type="dxa"/>
          </w:tcPr>
          <w:p w:rsidR="001207CD" w:rsidRDefault="001207CD" w:rsidP="0084730B">
            <w:pPr>
              <w:pStyle w:val="TableParagraph"/>
              <w:ind w:left="20" w:right="14" w:firstLine="1"/>
              <w:jc w:val="center"/>
            </w:pPr>
            <w:proofErr w:type="spellStart"/>
            <w:r>
              <w:t>Админист</w:t>
            </w:r>
            <w:proofErr w:type="spellEnd"/>
            <w:r>
              <w:t>- рация Малогнеушевского сельсовета  Рыльского района</w:t>
            </w:r>
          </w:p>
        </w:tc>
        <w:tc>
          <w:tcPr>
            <w:tcW w:w="1133" w:type="dxa"/>
          </w:tcPr>
          <w:p w:rsidR="001207CD" w:rsidRDefault="001207CD" w:rsidP="0084730B">
            <w:pPr>
              <w:pStyle w:val="TableParagraph"/>
              <w:spacing w:line="247" w:lineRule="exact"/>
              <w:ind w:left="141" w:right="132"/>
              <w:jc w:val="center"/>
            </w:pPr>
            <w:r>
              <w:t>2019 год</w:t>
            </w:r>
          </w:p>
        </w:tc>
        <w:tc>
          <w:tcPr>
            <w:tcW w:w="1135" w:type="dxa"/>
          </w:tcPr>
          <w:p w:rsidR="001207CD" w:rsidRDefault="001207CD" w:rsidP="0084730B">
            <w:pPr>
              <w:pStyle w:val="TableParagraph"/>
              <w:spacing w:line="247" w:lineRule="exact"/>
              <w:ind w:left="143" w:right="131"/>
              <w:jc w:val="center"/>
            </w:pPr>
            <w:r>
              <w:t>2023 год</w:t>
            </w:r>
          </w:p>
        </w:tc>
        <w:tc>
          <w:tcPr>
            <w:tcW w:w="2784" w:type="dxa"/>
          </w:tcPr>
          <w:p w:rsidR="001207CD" w:rsidRDefault="001207CD" w:rsidP="0084730B">
            <w:pPr>
              <w:pStyle w:val="TableParagraph"/>
              <w:ind w:left="107" w:right="92"/>
              <w:jc w:val="both"/>
            </w:pPr>
            <w:r>
              <w:t xml:space="preserve">Обеспечение пожарными гидрантами для </w:t>
            </w:r>
            <w:proofErr w:type="spellStart"/>
            <w:r>
              <w:t>готовно</w:t>
            </w:r>
            <w:proofErr w:type="spellEnd"/>
            <w:r>
              <w:t xml:space="preserve">- </w:t>
            </w:r>
            <w:proofErr w:type="spellStart"/>
            <w:r>
              <w:t>сти</w:t>
            </w:r>
            <w:proofErr w:type="spellEnd"/>
            <w:r>
              <w:t xml:space="preserve"> пожарной охраны к выполнению задач по предназначению</w:t>
            </w:r>
          </w:p>
        </w:tc>
        <w:tc>
          <w:tcPr>
            <w:tcW w:w="3060" w:type="dxa"/>
          </w:tcPr>
          <w:p w:rsidR="001207CD" w:rsidRDefault="001207CD" w:rsidP="0084730B">
            <w:pPr>
              <w:pStyle w:val="TableParagraph"/>
              <w:tabs>
                <w:tab w:val="left" w:pos="1575"/>
              </w:tabs>
              <w:ind w:left="107" w:right="89"/>
              <w:jc w:val="both"/>
            </w:pPr>
            <w:r w:rsidRPr="0084730B">
              <w:rPr>
                <w:spacing w:val="-4"/>
              </w:rPr>
              <w:t xml:space="preserve">Снижение </w:t>
            </w:r>
            <w:r w:rsidRPr="0084730B">
              <w:rPr>
                <w:spacing w:val="-3"/>
              </w:rPr>
              <w:t xml:space="preserve">показателей </w:t>
            </w:r>
            <w:proofErr w:type="spellStart"/>
            <w:r>
              <w:t>го</w:t>
            </w:r>
            <w:proofErr w:type="spellEnd"/>
            <w:r>
              <w:t xml:space="preserve">- </w:t>
            </w:r>
            <w:proofErr w:type="spellStart"/>
            <w:r>
              <w:t>товности</w:t>
            </w:r>
            <w:proofErr w:type="spellEnd"/>
            <w:r>
              <w:tab/>
            </w:r>
            <w:r w:rsidRPr="0084730B">
              <w:rPr>
                <w:spacing w:val="-4"/>
              </w:rPr>
              <w:t xml:space="preserve">подразделений </w:t>
            </w:r>
            <w:r w:rsidRPr="0084730B">
              <w:rPr>
                <w:spacing w:val="-3"/>
              </w:rPr>
              <w:t xml:space="preserve">противопожарной     </w:t>
            </w:r>
            <w:r w:rsidRPr="0084730B">
              <w:rPr>
                <w:spacing w:val="49"/>
              </w:rPr>
              <w:t xml:space="preserve"> </w:t>
            </w:r>
            <w:r w:rsidRPr="0084730B">
              <w:rPr>
                <w:spacing w:val="-2"/>
              </w:rPr>
              <w:t xml:space="preserve">службы </w:t>
            </w:r>
            <w:r>
              <w:t xml:space="preserve">к </w:t>
            </w:r>
            <w:r w:rsidRPr="0084730B">
              <w:rPr>
                <w:spacing w:val="-4"/>
              </w:rPr>
              <w:t xml:space="preserve">выполнению </w:t>
            </w:r>
            <w:r w:rsidRPr="0084730B">
              <w:rPr>
                <w:spacing w:val="-3"/>
              </w:rPr>
              <w:t xml:space="preserve">задач по </w:t>
            </w:r>
            <w:r>
              <w:t xml:space="preserve">пред- </w:t>
            </w:r>
            <w:r w:rsidRPr="0084730B">
              <w:rPr>
                <w:spacing w:val="-3"/>
              </w:rPr>
              <w:t>назначению</w:t>
            </w:r>
          </w:p>
        </w:tc>
        <w:tc>
          <w:tcPr>
            <w:tcW w:w="1384" w:type="dxa"/>
          </w:tcPr>
          <w:p w:rsidR="001207CD" w:rsidRDefault="001207CD" w:rsidP="0084730B">
            <w:pPr>
              <w:pStyle w:val="TableParagraph"/>
              <w:spacing w:line="247" w:lineRule="exact"/>
              <w:ind w:left="10"/>
              <w:jc w:val="center"/>
            </w:pPr>
            <w:r>
              <w:t>-</w:t>
            </w:r>
          </w:p>
        </w:tc>
      </w:tr>
    </w:tbl>
    <w:p w:rsidR="001207CD" w:rsidRDefault="001207CD">
      <w:pPr>
        <w:spacing w:line="247" w:lineRule="exact"/>
        <w:jc w:val="center"/>
        <w:sectPr w:rsidR="001207CD">
          <w:headerReference w:type="default" r:id="rId11"/>
          <w:pgSz w:w="16840" w:h="11910" w:orient="landscape"/>
          <w:pgMar w:top="1040" w:right="420" w:bottom="280" w:left="480" w:header="713" w:footer="0" w:gutter="0"/>
          <w:pgNumType w:start="14"/>
          <w:cols w:space="720"/>
        </w:sectPr>
      </w:pPr>
    </w:p>
    <w:p w:rsidR="001207CD" w:rsidRDefault="001207CD">
      <w:pPr>
        <w:pStyle w:val="a3"/>
        <w:spacing w:before="4"/>
        <w:rPr>
          <w:sz w:val="7"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3685"/>
        <w:gridCol w:w="1277"/>
        <w:gridCol w:w="1133"/>
        <w:gridCol w:w="1135"/>
        <w:gridCol w:w="2784"/>
        <w:gridCol w:w="3060"/>
        <w:gridCol w:w="1384"/>
      </w:tblGrid>
      <w:tr w:rsidR="001207CD" w:rsidTr="0084730B">
        <w:trPr>
          <w:trHeight w:val="254"/>
        </w:trPr>
        <w:tc>
          <w:tcPr>
            <w:tcW w:w="536" w:type="dxa"/>
            <w:vMerge w:val="restart"/>
          </w:tcPr>
          <w:p w:rsidR="001207CD" w:rsidRPr="0084730B" w:rsidRDefault="001207CD">
            <w:pPr>
              <w:pStyle w:val="TableParagraph"/>
              <w:rPr>
                <w:sz w:val="24"/>
              </w:rPr>
            </w:pPr>
          </w:p>
          <w:p w:rsidR="001207CD" w:rsidRDefault="001207CD" w:rsidP="0084730B">
            <w:pPr>
              <w:pStyle w:val="TableParagraph"/>
              <w:spacing w:before="157"/>
              <w:ind w:left="117" w:right="92" w:firstLine="43"/>
            </w:pPr>
            <w:r>
              <w:t>№ п/п</w:t>
            </w:r>
          </w:p>
        </w:tc>
        <w:tc>
          <w:tcPr>
            <w:tcW w:w="3685" w:type="dxa"/>
            <w:vMerge w:val="restart"/>
          </w:tcPr>
          <w:p w:rsidR="001207CD" w:rsidRPr="0084730B" w:rsidRDefault="001207CD">
            <w:pPr>
              <w:pStyle w:val="TableParagraph"/>
              <w:rPr>
                <w:sz w:val="24"/>
              </w:rPr>
            </w:pPr>
          </w:p>
          <w:p w:rsidR="001207CD" w:rsidRDefault="001207CD" w:rsidP="0084730B">
            <w:pPr>
              <w:pStyle w:val="TableParagraph"/>
              <w:spacing w:before="157"/>
              <w:ind w:left="1230" w:right="215" w:hanging="989"/>
            </w:pPr>
            <w:r>
              <w:t>Номер и наименование основного мероприятия</w:t>
            </w:r>
          </w:p>
        </w:tc>
        <w:tc>
          <w:tcPr>
            <w:tcW w:w="1277" w:type="dxa"/>
            <w:vMerge w:val="restart"/>
          </w:tcPr>
          <w:p w:rsidR="001207CD" w:rsidRDefault="001207CD" w:rsidP="0084730B">
            <w:pPr>
              <w:pStyle w:val="TableParagraph"/>
              <w:spacing w:before="179"/>
              <w:ind w:left="205" w:right="197" w:firstLine="4"/>
              <w:jc w:val="center"/>
            </w:pPr>
            <w:proofErr w:type="spellStart"/>
            <w:r>
              <w:t>Ответст</w:t>
            </w:r>
            <w:proofErr w:type="spellEnd"/>
            <w:r>
              <w:t xml:space="preserve">- венный исполни- </w:t>
            </w:r>
            <w:proofErr w:type="spellStart"/>
            <w:r>
              <w:t>тель</w:t>
            </w:r>
            <w:proofErr w:type="spellEnd"/>
          </w:p>
        </w:tc>
        <w:tc>
          <w:tcPr>
            <w:tcW w:w="2268" w:type="dxa"/>
            <w:gridSpan w:val="2"/>
          </w:tcPr>
          <w:p w:rsidR="001207CD" w:rsidRDefault="001207CD" w:rsidP="0084730B">
            <w:pPr>
              <w:pStyle w:val="TableParagraph"/>
              <w:spacing w:line="234" w:lineRule="exact"/>
              <w:ind w:left="876" w:right="867"/>
              <w:jc w:val="center"/>
            </w:pPr>
            <w:r>
              <w:t>Срок</w:t>
            </w:r>
          </w:p>
        </w:tc>
        <w:tc>
          <w:tcPr>
            <w:tcW w:w="2784" w:type="dxa"/>
            <w:vMerge w:val="restart"/>
          </w:tcPr>
          <w:p w:rsidR="001207CD" w:rsidRPr="0084730B" w:rsidRDefault="001207CD" w:rsidP="0084730B">
            <w:pPr>
              <w:pStyle w:val="TableParagraph"/>
              <w:spacing w:before="7"/>
              <w:rPr>
                <w:sz w:val="26"/>
              </w:rPr>
            </w:pPr>
          </w:p>
          <w:p w:rsidR="001207CD" w:rsidRDefault="001207CD" w:rsidP="0084730B">
            <w:pPr>
              <w:pStyle w:val="TableParagraph"/>
              <w:ind w:left="131" w:right="123" w:firstLine="4"/>
              <w:jc w:val="center"/>
            </w:pPr>
            <w:r>
              <w:t xml:space="preserve">Ожидаемый </w:t>
            </w:r>
            <w:proofErr w:type="spellStart"/>
            <w:r>
              <w:t>непосредст</w:t>
            </w:r>
            <w:proofErr w:type="spellEnd"/>
            <w:r>
              <w:t>- венный результат (краткое описание)</w:t>
            </w:r>
          </w:p>
        </w:tc>
        <w:tc>
          <w:tcPr>
            <w:tcW w:w="3060" w:type="dxa"/>
            <w:vMerge w:val="restart"/>
          </w:tcPr>
          <w:p w:rsidR="001207CD" w:rsidRPr="0084730B" w:rsidRDefault="001207CD">
            <w:pPr>
              <w:pStyle w:val="TableParagraph"/>
              <w:rPr>
                <w:sz w:val="24"/>
              </w:rPr>
            </w:pPr>
          </w:p>
          <w:p w:rsidR="001207CD" w:rsidRDefault="001207CD" w:rsidP="0084730B">
            <w:pPr>
              <w:pStyle w:val="TableParagraph"/>
              <w:spacing w:before="157"/>
              <w:ind w:left="405" w:right="233" w:hanging="152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основного мероприятия</w:t>
            </w:r>
          </w:p>
        </w:tc>
        <w:tc>
          <w:tcPr>
            <w:tcW w:w="1384" w:type="dxa"/>
            <w:vMerge w:val="restart"/>
          </w:tcPr>
          <w:p w:rsidR="001207CD" w:rsidRPr="0084730B" w:rsidRDefault="001207CD" w:rsidP="0084730B">
            <w:pPr>
              <w:pStyle w:val="TableParagraph"/>
              <w:ind w:left="60" w:right="6"/>
              <w:jc w:val="center"/>
              <w:rPr>
                <w:sz w:val="20"/>
              </w:rPr>
            </w:pPr>
            <w:r w:rsidRPr="0084730B">
              <w:rPr>
                <w:sz w:val="20"/>
              </w:rPr>
              <w:t xml:space="preserve">Связь с </w:t>
            </w:r>
            <w:proofErr w:type="gramStart"/>
            <w:r w:rsidRPr="0084730B">
              <w:rPr>
                <w:sz w:val="20"/>
              </w:rPr>
              <w:t xml:space="preserve">показа- </w:t>
            </w:r>
            <w:proofErr w:type="spellStart"/>
            <w:r w:rsidRPr="0084730B">
              <w:rPr>
                <w:sz w:val="20"/>
              </w:rPr>
              <w:t>телями</w:t>
            </w:r>
            <w:proofErr w:type="spellEnd"/>
            <w:proofErr w:type="gramEnd"/>
            <w:r w:rsidRPr="0084730B">
              <w:rPr>
                <w:sz w:val="20"/>
              </w:rPr>
              <w:t xml:space="preserve"> </w:t>
            </w:r>
            <w:proofErr w:type="spellStart"/>
            <w:r w:rsidRPr="0084730B">
              <w:rPr>
                <w:sz w:val="20"/>
              </w:rPr>
              <w:t>муни</w:t>
            </w:r>
            <w:proofErr w:type="spellEnd"/>
            <w:r w:rsidRPr="0084730B">
              <w:rPr>
                <w:sz w:val="20"/>
              </w:rPr>
              <w:t xml:space="preserve">- </w:t>
            </w:r>
            <w:proofErr w:type="spellStart"/>
            <w:r w:rsidRPr="0084730B">
              <w:rPr>
                <w:sz w:val="20"/>
              </w:rPr>
              <w:t>ципальной</w:t>
            </w:r>
            <w:proofErr w:type="spellEnd"/>
            <w:r w:rsidRPr="0084730B">
              <w:rPr>
                <w:sz w:val="20"/>
              </w:rPr>
              <w:t xml:space="preserve"> программы (</w:t>
            </w:r>
            <w:proofErr w:type="spellStart"/>
            <w:r w:rsidRPr="0084730B">
              <w:rPr>
                <w:sz w:val="20"/>
              </w:rPr>
              <w:t>подпрограм</w:t>
            </w:r>
            <w:proofErr w:type="spellEnd"/>
            <w:r w:rsidRPr="0084730B">
              <w:rPr>
                <w:sz w:val="20"/>
              </w:rPr>
              <w:t>-</w:t>
            </w:r>
          </w:p>
          <w:p w:rsidR="001207CD" w:rsidRPr="0084730B" w:rsidRDefault="001207CD" w:rsidP="0084730B">
            <w:pPr>
              <w:pStyle w:val="TableParagraph"/>
              <w:spacing w:line="217" w:lineRule="exact"/>
              <w:ind w:left="58" w:right="6"/>
              <w:jc w:val="center"/>
              <w:rPr>
                <w:sz w:val="20"/>
              </w:rPr>
            </w:pPr>
            <w:r w:rsidRPr="0084730B">
              <w:rPr>
                <w:sz w:val="20"/>
              </w:rPr>
              <w:t>мы)</w:t>
            </w:r>
          </w:p>
        </w:tc>
      </w:tr>
      <w:tr w:rsidR="001207CD" w:rsidTr="0084730B">
        <w:trPr>
          <w:trHeight w:val="1118"/>
        </w:trPr>
        <w:tc>
          <w:tcPr>
            <w:tcW w:w="536" w:type="dxa"/>
            <w:vMerge/>
            <w:tcBorders>
              <w:top w:val="nil"/>
            </w:tcBorders>
          </w:tcPr>
          <w:p w:rsidR="001207CD" w:rsidRPr="0084730B" w:rsidRDefault="001207CD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:rsidR="001207CD" w:rsidRPr="0084730B" w:rsidRDefault="001207CD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1207CD" w:rsidRPr="0084730B" w:rsidRDefault="001207CD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1207CD" w:rsidRDefault="001207CD" w:rsidP="0084730B">
            <w:pPr>
              <w:pStyle w:val="TableParagraph"/>
              <w:spacing w:before="173"/>
              <w:ind w:left="169" w:right="157" w:hanging="4"/>
              <w:jc w:val="center"/>
            </w:pPr>
            <w:r>
              <w:t xml:space="preserve">начала </w:t>
            </w:r>
            <w:proofErr w:type="spellStart"/>
            <w:r>
              <w:t>реализа</w:t>
            </w:r>
            <w:proofErr w:type="spellEnd"/>
            <w:r>
              <w:t xml:space="preserve">- </w:t>
            </w:r>
            <w:proofErr w:type="spellStart"/>
            <w:r>
              <w:t>ции</w:t>
            </w:r>
            <w:proofErr w:type="spellEnd"/>
          </w:p>
        </w:tc>
        <w:tc>
          <w:tcPr>
            <w:tcW w:w="1135" w:type="dxa"/>
          </w:tcPr>
          <w:p w:rsidR="001207CD" w:rsidRDefault="001207CD" w:rsidP="0084730B">
            <w:pPr>
              <w:pStyle w:val="TableParagraph"/>
              <w:spacing w:before="173"/>
              <w:ind w:left="181" w:right="169" w:firstLine="21"/>
              <w:jc w:val="both"/>
            </w:pPr>
            <w:proofErr w:type="spellStart"/>
            <w:r>
              <w:t>оконча</w:t>
            </w:r>
            <w:proofErr w:type="spellEnd"/>
            <w:r>
              <w:t xml:space="preserve">- </w:t>
            </w:r>
            <w:proofErr w:type="spellStart"/>
            <w:r>
              <w:t>ния</w:t>
            </w:r>
            <w:proofErr w:type="spellEnd"/>
            <w:r>
              <w:t xml:space="preserve"> </w:t>
            </w:r>
            <w:proofErr w:type="spellStart"/>
            <w:r>
              <w:t>реа</w:t>
            </w:r>
            <w:proofErr w:type="spellEnd"/>
            <w:r>
              <w:t xml:space="preserve">- </w:t>
            </w:r>
            <w:proofErr w:type="spellStart"/>
            <w:r>
              <w:t>лизации</w:t>
            </w:r>
            <w:proofErr w:type="spellEnd"/>
          </w:p>
        </w:tc>
        <w:tc>
          <w:tcPr>
            <w:tcW w:w="2784" w:type="dxa"/>
            <w:vMerge/>
            <w:tcBorders>
              <w:top w:val="nil"/>
            </w:tcBorders>
          </w:tcPr>
          <w:p w:rsidR="001207CD" w:rsidRPr="0084730B" w:rsidRDefault="001207CD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vMerge/>
            <w:tcBorders>
              <w:top w:val="nil"/>
            </w:tcBorders>
          </w:tcPr>
          <w:p w:rsidR="001207CD" w:rsidRPr="0084730B" w:rsidRDefault="001207CD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vMerge/>
            <w:tcBorders>
              <w:top w:val="nil"/>
            </w:tcBorders>
          </w:tcPr>
          <w:p w:rsidR="001207CD" w:rsidRPr="0084730B" w:rsidRDefault="001207CD">
            <w:pPr>
              <w:rPr>
                <w:sz w:val="2"/>
                <w:szCs w:val="2"/>
              </w:rPr>
            </w:pPr>
          </w:p>
        </w:tc>
      </w:tr>
      <w:tr w:rsidR="001207CD" w:rsidTr="0084730B">
        <w:trPr>
          <w:trHeight w:val="1264"/>
        </w:trPr>
        <w:tc>
          <w:tcPr>
            <w:tcW w:w="536" w:type="dxa"/>
          </w:tcPr>
          <w:p w:rsidR="001207CD" w:rsidRDefault="001207CD" w:rsidP="0084730B">
            <w:pPr>
              <w:pStyle w:val="TableParagraph"/>
              <w:spacing w:line="247" w:lineRule="exact"/>
              <w:ind w:left="162" w:right="158"/>
              <w:jc w:val="center"/>
            </w:pPr>
            <w:r>
              <w:t>4.</w:t>
            </w:r>
          </w:p>
        </w:tc>
        <w:tc>
          <w:tcPr>
            <w:tcW w:w="3685" w:type="dxa"/>
          </w:tcPr>
          <w:p w:rsidR="001207CD" w:rsidRDefault="001207CD" w:rsidP="0084730B">
            <w:pPr>
              <w:pStyle w:val="TableParagraph"/>
              <w:ind w:left="107" w:right="135"/>
              <w:jc w:val="both"/>
            </w:pPr>
            <w:r>
              <w:t>Основное мероприятие 1.4. «</w:t>
            </w:r>
            <w:proofErr w:type="spellStart"/>
            <w:r>
              <w:t>Повы</w:t>
            </w:r>
            <w:proofErr w:type="spellEnd"/>
            <w:r>
              <w:t xml:space="preserve">- </w:t>
            </w:r>
            <w:proofErr w:type="spellStart"/>
            <w:r>
              <w:t>шение</w:t>
            </w:r>
            <w:proofErr w:type="spellEnd"/>
            <w:r>
              <w:t xml:space="preserve"> безопасности потенциально опасных объектов муниципальной собственности»</w:t>
            </w:r>
          </w:p>
        </w:tc>
        <w:tc>
          <w:tcPr>
            <w:tcW w:w="1277" w:type="dxa"/>
          </w:tcPr>
          <w:p w:rsidR="001207CD" w:rsidRDefault="001207CD" w:rsidP="0084730B">
            <w:pPr>
              <w:pStyle w:val="TableParagraph"/>
              <w:ind w:left="20" w:right="14" w:firstLine="1"/>
              <w:jc w:val="center"/>
            </w:pPr>
            <w:proofErr w:type="spellStart"/>
            <w:r>
              <w:t>Админист</w:t>
            </w:r>
            <w:proofErr w:type="spellEnd"/>
            <w:r>
              <w:t>- рация Малогнеушевского сельсовета  Рыльского района</w:t>
            </w:r>
          </w:p>
        </w:tc>
        <w:tc>
          <w:tcPr>
            <w:tcW w:w="1133" w:type="dxa"/>
          </w:tcPr>
          <w:p w:rsidR="001207CD" w:rsidRDefault="001207CD" w:rsidP="0084730B">
            <w:pPr>
              <w:pStyle w:val="TableParagraph"/>
              <w:spacing w:line="247" w:lineRule="exact"/>
              <w:ind w:left="141" w:right="132"/>
              <w:jc w:val="center"/>
            </w:pPr>
            <w:r>
              <w:t>2019 год</w:t>
            </w:r>
          </w:p>
        </w:tc>
        <w:tc>
          <w:tcPr>
            <w:tcW w:w="1135" w:type="dxa"/>
          </w:tcPr>
          <w:p w:rsidR="001207CD" w:rsidRDefault="001207CD" w:rsidP="0084730B">
            <w:pPr>
              <w:pStyle w:val="TableParagraph"/>
              <w:spacing w:line="247" w:lineRule="exact"/>
              <w:ind w:left="143" w:right="131"/>
              <w:jc w:val="center"/>
            </w:pPr>
            <w:r>
              <w:t>2023 год</w:t>
            </w:r>
          </w:p>
        </w:tc>
        <w:tc>
          <w:tcPr>
            <w:tcW w:w="2784" w:type="dxa"/>
          </w:tcPr>
          <w:p w:rsidR="001207CD" w:rsidRDefault="001207CD" w:rsidP="0084730B">
            <w:pPr>
              <w:pStyle w:val="TableParagraph"/>
              <w:ind w:left="107" w:right="91"/>
              <w:jc w:val="both"/>
            </w:pPr>
            <w:r>
              <w:t xml:space="preserve">Обеспечение </w:t>
            </w:r>
            <w:proofErr w:type="spellStart"/>
            <w:r>
              <w:t>материаль</w:t>
            </w:r>
            <w:proofErr w:type="spellEnd"/>
            <w:r>
              <w:t xml:space="preserve">- </w:t>
            </w:r>
            <w:proofErr w:type="spellStart"/>
            <w:r>
              <w:t>ными</w:t>
            </w:r>
            <w:proofErr w:type="spellEnd"/>
            <w:r>
              <w:t xml:space="preserve"> средствами для по- </w:t>
            </w:r>
            <w:proofErr w:type="spellStart"/>
            <w:r>
              <w:t>вышения</w:t>
            </w:r>
            <w:proofErr w:type="spellEnd"/>
            <w:r>
              <w:t xml:space="preserve"> технической за- </w:t>
            </w:r>
            <w:proofErr w:type="spellStart"/>
            <w:r>
              <w:t>щищенности</w:t>
            </w:r>
            <w:proofErr w:type="spellEnd"/>
            <w:r>
              <w:t xml:space="preserve"> объектов</w:t>
            </w:r>
          </w:p>
        </w:tc>
        <w:tc>
          <w:tcPr>
            <w:tcW w:w="3060" w:type="dxa"/>
          </w:tcPr>
          <w:p w:rsidR="001207CD" w:rsidRDefault="001207CD" w:rsidP="0084730B">
            <w:pPr>
              <w:pStyle w:val="TableParagraph"/>
              <w:ind w:left="107" w:right="91"/>
              <w:jc w:val="both"/>
            </w:pPr>
            <w:r>
              <w:t xml:space="preserve">Рост </w:t>
            </w:r>
            <w:r w:rsidRPr="0084730B">
              <w:rPr>
                <w:spacing w:val="-4"/>
              </w:rPr>
              <w:t xml:space="preserve">материального ущерба </w:t>
            </w:r>
            <w:r>
              <w:t xml:space="preserve">и </w:t>
            </w:r>
            <w:r w:rsidRPr="0084730B">
              <w:rPr>
                <w:spacing w:val="-3"/>
              </w:rPr>
              <w:t xml:space="preserve">числа </w:t>
            </w:r>
            <w:r w:rsidRPr="0084730B">
              <w:rPr>
                <w:spacing w:val="-4"/>
              </w:rPr>
              <w:t xml:space="preserve">пострадавших </w:t>
            </w:r>
            <w:r>
              <w:t xml:space="preserve">в </w:t>
            </w:r>
            <w:proofErr w:type="spellStart"/>
            <w:proofErr w:type="gramStart"/>
            <w:r w:rsidRPr="0084730B">
              <w:rPr>
                <w:spacing w:val="-4"/>
              </w:rPr>
              <w:t>следст</w:t>
            </w:r>
            <w:proofErr w:type="spellEnd"/>
            <w:r w:rsidRPr="0084730B">
              <w:rPr>
                <w:spacing w:val="-4"/>
              </w:rPr>
              <w:t xml:space="preserve">- </w:t>
            </w:r>
            <w:proofErr w:type="spellStart"/>
            <w:r w:rsidRPr="0084730B">
              <w:rPr>
                <w:spacing w:val="-3"/>
              </w:rPr>
              <w:t>вии</w:t>
            </w:r>
            <w:proofErr w:type="spellEnd"/>
            <w:proofErr w:type="gramEnd"/>
            <w:r w:rsidRPr="0084730B">
              <w:rPr>
                <w:spacing w:val="-3"/>
              </w:rPr>
              <w:t xml:space="preserve"> </w:t>
            </w:r>
            <w:r w:rsidRPr="0084730B">
              <w:rPr>
                <w:spacing w:val="-4"/>
              </w:rPr>
              <w:t xml:space="preserve">недостаточной обеспечен- </w:t>
            </w:r>
            <w:proofErr w:type="spellStart"/>
            <w:r w:rsidRPr="0084730B">
              <w:rPr>
                <w:spacing w:val="-3"/>
              </w:rPr>
              <w:t>ности</w:t>
            </w:r>
            <w:proofErr w:type="spellEnd"/>
            <w:r w:rsidRPr="0084730B">
              <w:rPr>
                <w:spacing w:val="-3"/>
              </w:rPr>
              <w:t xml:space="preserve"> </w:t>
            </w:r>
            <w:r w:rsidRPr="0084730B">
              <w:rPr>
                <w:spacing w:val="-4"/>
              </w:rPr>
              <w:t>технической защищен-</w:t>
            </w:r>
          </w:p>
          <w:p w:rsidR="001207CD" w:rsidRDefault="001207CD" w:rsidP="0084730B">
            <w:pPr>
              <w:pStyle w:val="TableParagraph"/>
              <w:spacing w:line="238" w:lineRule="exact"/>
              <w:ind w:left="107"/>
              <w:jc w:val="both"/>
            </w:pPr>
            <w:proofErr w:type="spellStart"/>
            <w:r>
              <w:t>ности</w:t>
            </w:r>
            <w:proofErr w:type="spellEnd"/>
          </w:p>
        </w:tc>
        <w:tc>
          <w:tcPr>
            <w:tcW w:w="1384" w:type="dxa"/>
          </w:tcPr>
          <w:p w:rsidR="001207CD" w:rsidRPr="0084730B" w:rsidRDefault="001207CD" w:rsidP="00065F1A">
            <w:pPr>
              <w:pStyle w:val="TableParagraph"/>
              <w:rPr>
                <w:sz w:val="20"/>
              </w:rPr>
            </w:pPr>
          </w:p>
        </w:tc>
      </w:tr>
    </w:tbl>
    <w:p w:rsidR="001207CD" w:rsidRDefault="001207CD">
      <w:pPr>
        <w:rPr>
          <w:sz w:val="20"/>
        </w:rPr>
        <w:sectPr w:rsidR="001207CD">
          <w:pgSz w:w="16840" w:h="11910" w:orient="landscape"/>
          <w:pgMar w:top="1040" w:right="420" w:bottom="280" w:left="480" w:header="713" w:footer="0" w:gutter="0"/>
          <w:cols w:space="720"/>
        </w:sectPr>
      </w:pPr>
    </w:p>
    <w:p w:rsidR="001207CD" w:rsidRDefault="001207CD">
      <w:pPr>
        <w:pStyle w:val="a3"/>
        <w:spacing w:before="79"/>
        <w:ind w:left="10446"/>
      </w:pPr>
      <w:r>
        <w:lastRenderedPageBreak/>
        <w:t>ПРИЛОЖЕНИЕ № 3</w:t>
      </w:r>
    </w:p>
    <w:p w:rsidR="001207CD" w:rsidRDefault="001207CD" w:rsidP="00D025A3">
      <w:pPr>
        <w:pStyle w:val="a3"/>
        <w:spacing w:before="2"/>
        <w:ind w:left="8230" w:right="772"/>
        <w:jc w:val="center"/>
      </w:pPr>
      <w:r>
        <w:t>к муниципальной программе муниципального образования «Малогнеушевский сельсовет» Рыльского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 на 2019-2023 годы»</w:t>
      </w:r>
    </w:p>
    <w:p w:rsidR="001207CD" w:rsidRDefault="001207CD">
      <w:pPr>
        <w:pStyle w:val="a3"/>
        <w:spacing w:before="4"/>
      </w:pPr>
    </w:p>
    <w:p w:rsidR="001207CD" w:rsidRDefault="001207CD">
      <w:pPr>
        <w:pStyle w:val="1"/>
        <w:spacing w:before="1"/>
        <w:ind w:left="1951"/>
      </w:pPr>
      <w:r>
        <w:t>Ресурсное обеспечение реализации муниципальной программы муниципального образования</w:t>
      </w:r>
    </w:p>
    <w:p w:rsidR="001207CD" w:rsidRDefault="001207CD">
      <w:pPr>
        <w:ind w:left="790" w:right="777"/>
        <w:jc w:val="center"/>
        <w:rPr>
          <w:b/>
          <w:sz w:val="28"/>
        </w:rPr>
      </w:pPr>
      <w:r>
        <w:rPr>
          <w:b/>
          <w:sz w:val="28"/>
        </w:rPr>
        <w:t>«Малогнеушевский сельсовет» Рыльского района Курской области «Защита населения и территорий от чрезвычайных ситуаций, обеспечение пожарной безопасности и безопасности людей на водных объектах на 2019-2023 годы»</w:t>
      </w:r>
    </w:p>
    <w:p w:rsidR="001207CD" w:rsidRDefault="001207CD">
      <w:pPr>
        <w:pStyle w:val="a3"/>
        <w:spacing w:before="1"/>
        <w:rPr>
          <w:b/>
        </w:rPr>
      </w:pPr>
    </w:p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880"/>
        <w:gridCol w:w="1408"/>
        <w:gridCol w:w="720"/>
        <w:gridCol w:w="900"/>
        <w:gridCol w:w="720"/>
        <w:gridCol w:w="720"/>
        <w:gridCol w:w="1161"/>
        <w:gridCol w:w="1134"/>
        <w:gridCol w:w="907"/>
        <w:gridCol w:w="907"/>
        <w:gridCol w:w="911"/>
        <w:gridCol w:w="6"/>
      </w:tblGrid>
      <w:tr w:rsidR="001207CD" w:rsidTr="0084730B">
        <w:trPr>
          <w:trHeight w:val="505"/>
        </w:trPr>
        <w:tc>
          <w:tcPr>
            <w:tcW w:w="1980" w:type="dxa"/>
            <w:vMerge w:val="restart"/>
          </w:tcPr>
          <w:p w:rsidR="001207CD" w:rsidRPr="0084730B" w:rsidRDefault="001207CD">
            <w:pPr>
              <w:pStyle w:val="TableParagraph"/>
              <w:rPr>
                <w:b/>
                <w:sz w:val="24"/>
              </w:rPr>
            </w:pPr>
          </w:p>
          <w:p w:rsidR="001207CD" w:rsidRPr="0084730B" w:rsidRDefault="001207CD" w:rsidP="0084730B">
            <w:pPr>
              <w:pStyle w:val="TableParagraph"/>
              <w:spacing w:before="4"/>
              <w:rPr>
                <w:b/>
                <w:sz w:val="32"/>
              </w:rPr>
            </w:pPr>
          </w:p>
          <w:p w:rsidR="001207CD" w:rsidRDefault="001207CD" w:rsidP="0084730B">
            <w:pPr>
              <w:pStyle w:val="TableParagraph"/>
              <w:spacing w:before="1"/>
              <w:ind w:left="645" w:right="639"/>
              <w:jc w:val="center"/>
            </w:pPr>
            <w:r>
              <w:t>Статус</w:t>
            </w:r>
          </w:p>
        </w:tc>
        <w:tc>
          <w:tcPr>
            <w:tcW w:w="2880" w:type="dxa"/>
            <w:vMerge w:val="restart"/>
          </w:tcPr>
          <w:p w:rsidR="001207CD" w:rsidRPr="0084730B" w:rsidRDefault="001207CD" w:rsidP="0084730B">
            <w:pPr>
              <w:pStyle w:val="TableParagraph"/>
              <w:spacing w:before="5"/>
              <w:rPr>
                <w:b/>
                <w:sz w:val="34"/>
              </w:rPr>
            </w:pPr>
          </w:p>
          <w:p w:rsidR="001207CD" w:rsidRDefault="001207CD" w:rsidP="0084730B">
            <w:pPr>
              <w:pStyle w:val="TableParagraph"/>
              <w:spacing w:before="1"/>
              <w:ind w:left="60" w:right="46" w:firstLine="9"/>
              <w:jc w:val="both"/>
            </w:pPr>
            <w:r>
              <w:t xml:space="preserve">Наименование </w:t>
            </w:r>
            <w:proofErr w:type="spellStart"/>
            <w:r>
              <w:t>государствен</w:t>
            </w:r>
            <w:proofErr w:type="spellEnd"/>
            <w:r>
              <w:t xml:space="preserve">- ной программы, </w:t>
            </w:r>
            <w:proofErr w:type="spellStart"/>
            <w:r>
              <w:t>подпрограм</w:t>
            </w:r>
            <w:proofErr w:type="spellEnd"/>
            <w:r>
              <w:t>- мы, основного мероприятия</w:t>
            </w:r>
          </w:p>
        </w:tc>
        <w:tc>
          <w:tcPr>
            <w:tcW w:w="1408" w:type="dxa"/>
            <w:vMerge w:val="restart"/>
          </w:tcPr>
          <w:p w:rsidR="001207CD" w:rsidRDefault="001207CD" w:rsidP="0084730B">
            <w:pPr>
              <w:pStyle w:val="TableParagraph"/>
              <w:spacing w:before="17"/>
              <w:ind w:left="125" w:right="107"/>
              <w:jc w:val="center"/>
            </w:pPr>
            <w:r>
              <w:t xml:space="preserve">Ответствен-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испол</w:t>
            </w:r>
            <w:proofErr w:type="spellEnd"/>
            <w:r>
              <w:t xml:space="preserve">- </w:t>
            </w:r>
            <w:proofErr w:type="spellStart"/>
            <w:r>
              <w:t>нитель</w:t>
            </w:r>
            <w:proofErr w:type="spellEnd"/>
            <w:r>
              <w:t xml:space="preserve">, со- исполните- ли, </w:t>
            </w:r>
            <w:proofErr w:type="spellStart"/>
            <w:r>
              <w:t>участни</w:t>
            </w:r>
            <w:proofErr w:type="spellEnd"/>
            <w:r>
              <w:t xml:space="preserve">- </w:t>
            </w:r>
            <w:proofErr w:type="spellStart"/>
            <w:r>
              <w:t>ки</w:t>
            </w:r>
            <w:proofErr w:type="spellEnd"/>
          </w:p>
        </w:tc>
        <w:tc>
          <w:tcPr>
            <w:tcW w:w="3060" w:type="dxa"/>
            <w:gridSpan w:val="4"/>
          </w:tcPr>
          <w:p w:rsidR="001207CD" w:rsidRDefault="001207CD" w:rsidP="0084730B">
            <w:pPr>
              <w:pStyle w:val="TableParagraph"/>
              <w:spacing w:line="247" w:lineRule="exact"/>
              <w:ind w:left="150" w:right="135"/>
              <w:jc w:val="center"/>
            </w:pPr>
            <w:r>
              <w:t xml:space="preserve">Код бюджетной </w:t>
            </w:r>
            <w:proofErr w:type="spellStart"/>
            <w:r>
              <w:t>классифика</w:t>
            </w:r>
            <w:proofErr w:type="spellEnd"/>
            <w:r>
              <w:t>-</w:t>
            </w:r>
          </w:p>
          <w:p w:rsidR="001207CD" w:rsidRDefault="001207CD" w:rsidP="0084730B">
            <w:pPr>
              <w:pStyle w:val="TableParagraph"/>
              <w:spacing w:before="1" w:line="238" w:lineRule="exact"/>
              <w:ind w:left="149" w:right="135"/>
              <w:jc w:val="center"/>
            </w:pPr>
            <w:proofErr w:type="spellStart"/>
            <w:r>
              <w:t>ции</w:t>
            </w:r>
            <w:proofErr w:type="spellEnd"/>
          </w:p>
        </w:tc>
        <w:tc>
          <w:tcPr>
            <w:tcW w:w="5026" w:type="dxa"/>
            <w:gridSpan w:val="6"/>
          </w:tcPr>
          <w:p w:rsidR="001207CD" w:rsidRDefault="001207CD" w:rsidP="0084730B">
            <w:pPr>
              <w:pStyle w:val="TableParagraph"/>
              <w:spacing w:line="247" w:lineRule="exact"/>
              <w:ind w:left="150" w:right="135"/>
              <w:jc w:val="center"/>
            </w:pPr>
            <w:r>
              <w:t>Расходы (тыс. рублей), годы</w:t>
            </w:r>
          </w:p>
        </w:tc>
      </w:tr>
      <w:tr w:rsidR="001207CD" w:rsidTr="0084730B">
        <w:trPr>
          <w:gridAfter w:val="1"/>
          <w:wAfter w:w="6" w:type="dxa"/>
          <w:trHeight w:val="1048"/>
        </w:trPr>
        <w:tc>
          <w:tcPr>
            <w:tcW w:w="1980" w:type="dxa"/>
            <w:vMerge/>
            <w:tcBorders>
              <w:top w:val="nil"/>
            </w:tcBorders>
          </w:tcPr>
          <w:p w:rsidR="001207CD" w:rsidRPr="0084730B" w:rsidRDefault="001207CD" w:rsidP="0072114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1207CD" w:rsidRPr="0084730B" w:rsidRDefault="001207CD" w:rsidP="0072114A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:rsidR="001207CD" w:rsidRPr="0084730B" w:rsidRDefault="001207CD" w:rsidP="00721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1207CD" w:rsidRPr="0084730B" w:rsidRDefault="001207CD" w:rsidP="0084730B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207CD" w:rsidRDefault="001207CD" w:rsidP="0084730B">
            <w:pPr>
              <w:pStyle w:val="TableParagraph"/>
              <w:ind w:left="80" w:right="67"/>
              <w:jc w:val="center"/>
            </w:pPr>
            <w:r>
              <w:t>ГРБС</w:t>
            </w:r>
          </w:p>
        </w:tc>
        <w:tc>
          <w:tcPr>
            <w:tcW w:w="900" w:type="dxa"/>
          </w:tcPr>
          <w:p w:rsidR="001207CD" w:rsidRPr="0084730B" w:rsidRDefault="001207CD" w:rsidP="0084730B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207CD" w:rsidRDefault="001207CD" w:rsidP="0084730B">
            <w:pPr>
              <w:pStyle w:val="TableParagraph"/>
              <w:ind w:left="163" w:right="152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</w:p>
        </w:tc>
        <w:tc>
          <w:tcPr>
            <w:tcW w:w="720" w:type="dxa"/>
          </w:tcPr>
          <w:p w:rsidR="001207CD" w:rsidRPr="0084730B" w:rsidRDefault="001207CD" w:rsidP="0084730B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207CD" w:rsidRDefault="001207CD" w:rsidP="0084730B">
            <w:pPr>
              <w:pStyle w:val="TableParagraph"/>
              <w:ind w:left="80" w:right="67"/>
              <w:jc w:val="center"/>
            </w:pPr>
            <w:r>
              <w:t>ЦСР</w:t>
            </w:r>
          </w:p>
        </w:tc>
        <w:tc>
          <w:tcPr>
            <w:tcW w:w="720" w:type="dxa"/>
          </w:tcPr>
          <w:p w:rsidR="001207CD" w:rsidRPr="0084730B" w:rsidRDefault="001207CD" w:rsidP="0084730B">
            <w:pPr>
              <w:pStyle w:val="TableParagraph"/>
              <w:spacing w:before="1"/>
              <w:rPr>
                <w:b/>
                <w:sz w:val="34"/>
              </w:rPr>
            </w:pPr>
          </w:p>
          <w:p w:rsidR="001207CD" w:rsidRDefault="001207CD" w:rsidP="0084730B">
            <w:pPr>
              <w:pStyle w:val="TableParagraph"/>
              <w:ind w:left="80" w:right="67"/>
              <w:jc w:val="center"/>
            </w:pPr>
            <w:r>
              <w:t>ВР</w:t>
            </w:r>
          </w:p>
        </w:tc>
        <w:tc>
          <w:tcPr>
            <w:tcW w:w="1161" w:type="dxa"/>
          </w:tcPr>
          <w:p w:rsidR="001207CD" w:rsidRDefault="001207CD" w:rsidP="0084730B">
            <w:pPr>
              <w:pStyle w:val="TableParagraph"/>
              <w:spacing w:before="140"/>
              <w:ind w:left="148" w:right="122" w:hanging="10"/>
              <w:jc w:val="both"/>
            </w:pPr>
            <w:r>
              <w:t>2019 год (</w:t>
            </w:r>
            <w:proofErr w:type="spellStart"/>
            <w:r>
              <w:t>очеред</w:t>
            </w:r>
            <w:proofErr w:type="spellEnd"/>
            <w:r>
              <w:t>- ной год)</w:t>
            </w:r>
          </w:p>
        </w:tc>
        <w:tc>
          <w:tcPr>
            <w:tcW w:w="1134" w:type="dxa"/>
          </w:tcPr>
          <w:p w:rsidR="001207CD" w:rsidRDefault="001207CD" w:rsidP="0084730B">
            <w:pPr>
              <w:pStyle w:val="TableParagraph"/>
              <w:spacing w:before="13"/>
              <w:ind w:left="85" w:right="71" w:firstLine="1"/>
              <w:jc w:val="center"/>
            </w:pPr>
            <w:r>
              <w:t>2020 год (1-й год планового периода)</w:t>
            </w:r>
          </w:p>
        </w:tc>
        <w:tc>
          <w:tcPr>
            <w:tcW w:w="907" w:type="dxa"/>
          </w:tcPr>
          <w:p w:rsidR="001207CD" w:rsidRPr="0084730B" w:rsidRDefault="001207CD" w:rsidP="0072114A">
            <w:pPr>
              <w:pStyle w:val="TableParagraph"/>
              <w:rPr>
                <w:sz w:val="23"/>
              </w:rPr>
            </w:pPr>
          </w:p>
          <w:p w:rsidR="001207CD" w:rsidRDefault="001207CD" w:rsidP="0084730B">
            <w:pPr>
              <w:pStyle w:val="TableParagraph"/>
              <w:ind w:left="142"/>
              <w:jc w:val="center"/>
            </w:pPr>
            <w:r>
              <w:t>2021</w:t>
            </w:r>
          </w:p>
          <w:p w:rsidR="001207CD" w:rsidRDefault="001207CD" w:rsidP="0084730B">
            <w:pPr>
              <w:pStyle w:val="TableParagraph"/>
              <w:spacing w:before="1"/>
              <w:ind w:left="207"/>
              <w:jc w:val="center"/>
            </w:pPr>
            <w:r>
              <w:t>год</w:t>
            </w:r>
          </w:p>
        </w:tc>
        <w:tc>
          <w:tcPr>
            <w:tcW w:w="907" w:type="dxa"/>
          </w:tcPr>
          <w:p w:rsidR="001207CD" w:rsidRPr="0084730B" w:rsidRDefault="001207CD" w:rsidP="0072114A">
            <w:pPr>
              <w:pStyle w:val="TableParagraph"/>
              <w:rPr>
                <w:sz w:val="23"/>
              </w:rPr>
            </w:pPr>
          </w:p>
          <w:p w:rsidR="001207CD" w:rsidRDefault="001207CD" w:rsidP="0084730B">
            <w:pPr>
              <w:pStyle w:val="TableParagraph"/>
              <w:ind w:left="231"/>
              <w:jc w:val="center"/>
            </w:pPr>
            <w:r>
              <w:t>2022</w:t>
            </w:r>
          </w:p>
          <w:p w:rsidR="001207CD" w:rsidRDefault="001207CD" w:rsidP="0084730B">
            <w:pPr>
              <w:pStyle w:val="TableParagraph"/>
              <w:spacing w:before="1"/>
              <w:ind w:left="296"/>
              <w:jc w:val="center"/>
            </w:pPr>
            <w:r>
              <w:t>год</w:t>
            </w:r>
          </w:p>
        </w:tc>
        <w:tc>
          <w:tcPr>
            <w:tcW w:w="911" w:type="dxa"/>
          </w:tcPr>
          <w:p w:rsidR="001207CD" w:rsidRPr="0084730B" w:rsidRDefault="001207CD" w:rsidP="0072114A">
            <w:pPr>
              <w:pStyle w:val="TableParagraph"/>
              <w:rPr>
                <w:sz w:val="23"/>
              </w:rPr>
            </w:pPr>
          </w:p>
          <w:p w:rsidR="001207CD" w:rsidRDefault="001207CD" w:rsidP="0084730B">
            <w:pPr>
              <w:pStyle w:val="TableParagraph"/>
              <w:ind w:left="143"/>
              <w:jc w:val="center"/>
            </w:pPr>
            <w:r>
              <w:t>2023</w:t>
            </w:r>
          </w:p>
          <w:p w:rsidR="001207CD" w:rsidRDefault="001207CD" w:rsidP="0084730B">
            <w:pPr>
              <w:pStyle w:val="TableParagraph"/>
              <w:spacing w:before="1"/>
              <w:ind w:left="208"/>
              <w:jc w:val="center"/>
            </w:pPr>
            <w:r>
              <w:t>год</w:t>
            </w:r>
          </w:p>
        </w:tc>
      </w:tr>
      <w:tr w:rsidR="001207CD" w:rsidTr="0084730B">
        <w:trPr>
          <w:gridAfter w:val="1"/>
          <w:wAfter w:w="6" w:type="dxa"/>
          <w:trHeight w:val="1655"/>
        </w:trPr>
        <w:tc>
          <w:tcPr>
            <w:tcW w:w="1980" w:type="dxa"/>
            <w:vMerge w:val="restart"/>
          </w:tcPr>
          <w:p w:rsidR="001207CD" w:rsidRPr="0084730B" w:rsidRDefault="001207CD" w:rsidP="0064167C">
            <w:pPr>
              <w:pStyle w:val="TableParagraph"/>
              <w:tabs>
                <w:tab w:val="left" w:pos="990"/>
                <w:tab w:val="left" w:pos="1441"/>
                <w:tab w:val="left" w:pos="1540"/>
              </w:tabs>
              <w:ind w:left="107" w:right="94"/>
              <w:rPr>
                <w:b/>
              </w:rPr>
            </w:pPr>
            <w:r w:rsidRPr="0084730B">
              <w:rPr>
                <w:b/>
              </w:rPr>
              <w:t>Муниципальная программа</w:t>
            </w:r>
            <w:r w:rsidRPr="0084730B">
              <w:rPr>
                <w:b/>
              </w:rPr>
              <w:tab/>
            </w:r>
            <w:r w:rsidRPr="0084730B">
              <w:rPr>
                <w:b/>
              </w:rPr>
              <w:tab/>
            </w:r>
            <w:proofErr w:type="spellStart"/>
            <w:r w:rsidRPr="0084730B">
              <w:rPr>
                <w:b/>
                <w:spacing w:val="-7"/>
              </w:rPr>
              <w:t>му</w:t>
            </w:r>
            <w:proofErr w:type="spellEnd"/>
            <w:r w:rsidRPr="0084730B">
              <w:rPr>
                <w:b/>
                <w:spacing w:val="-7"/>
              </w:rPr>
              <w:t xml:space="preserve">- </w:t>
            </w:r>
            <w:proofErr w:type="spellStart"/>
            <w:r w:rsidRPr="0084730B">
              <w:rPr>
                <w:b/>
              </w:rPr>
              <w:t>ниципального</w:t>
            </w:r>
            <w:proofErr w:type="spellEnd"/>
            <w:r w:rsidRPr="0084730B">
              <w:rPr>
                <w:b/>
              </w:rPr>
              <w:t xml:space="preserve"> образования </w:t>
            </w:r>
            <w:r w:rsidRPr="0084730B">
              <w:rPr>
                <w:b/>
                <w:spacing w:val="-5"/>
              </w:rPr>
              <w:t>«Малогнеушевский сельсовет</w:t>
            </w:r>
            <w:r w:rsidRPr="0084730B">
              <w:rPr>
                <w:b/>
                <w:spacing w:val="-4"/>
              </w:rPr>
              <w:t xml:space="preserve">» </w:t>
            </w:r>
            <w:r w:rsidRPr="0084730B">
              <w:rPr>
                <w:b/>
              </w:rPr>
              <w:t>Рыльского</w:t>
            </w:r>
            <w:r w:rsidRPr="0084730B">
              <w:rPr>
                <w:b/>
              </w:rPr>
              <w:tab/>
            </w:r>
            <w:r w:rsidRPr="0084730B">
              <w:rPr>
                <w:b/>
                <w:spacing w:val="-5"/>
              </w:rPr>
              <w:t xml:space="preserve">рай- </w:t>
            </w:r>
            <w:r w:rsidRPr="0084730B">
              <w:rPr>
                <w:b/>
              </w:rPr>
              <w:t xml:space="preserve">она Курской </w:t>
            </w:r>
            <w:r w:rsidRPr="0084730B">
              <w:rPr>
                <w:b/>
                <w:spacing w:val="-6"/>
              </w:rPr>
              <w:t xml:space="preserve">об- </w:t>
            </w:r>
            <w:proofErr w:type="spellStart"/>
            <w:r w:rsidRPr="0084730B">
              <w:rPr>
                <w:b/>
              </w:rPr>
              <w:t>ласти</w:t>
            </w:r>
            <w:proofErr w:type="spellEnd"/>
          </w:p>
        </w:tc>
        <w:tc>
          <w:tcPr>
            <w:tcW w:w="2880" w:type="dxa"/>
          </w:tcPr>
          <w:p w:rsidR="001207CD" w:rsidRPr="0084730B" w:rsidRDefault="001207CD" w:rsidP="0084730B">
            <w:pPr>
              <w:pStyle w:val="TableParagraph"/>
              <w:spacing w:line="276" w:lineRule="exact"/>
              <w:ind w:left="108" w:right="12"/>
              <w:rPr>
                <w:b/>
                <w:sz w:val="24"/>
              </w:rPr>
            </w:pPr>
            <w:r w:rsidRPr="0084730B">
              <w:rPr>
                <w:b/>
                <w:spacing w:val="-3"/>
                <w:sz w:val="24"/>
              </w:rPr>
              <w:t xml:space="preserve">Защита </w:t>
            </w:r>
            <w:r w:rsidRPr="0084730B">
              <w:rPr>
                <w:b/>
                <w:sz w:val="24"/>
              </w:rPr>
              <w:t xml:space="preserve">населения и тер- </w:t>
            </w:r>
            <w:proofErr w:type="spellStart"/>
            <w:r w:rsidRPr="0084730B">
              <w:rPr>
                <w:b/>
                <w:sz w:val="24"/>
              </w:rPr>
              <w:t>риторий</w:t>
            </w:r>
            <w:proofErr w:type="spellEnd"/>
            <w:r w:rsidRPr="0084730B">
              <w:rPr>
                <w:b/>
                <w:sz w:val="24"/>
              </w:rPr>
              <w:t xml:space="preserve"> от </w:t>
            </w:r>
            <w:proofErr w:type="spellStart"/>
            <w:r w:rsidRPr="0084730B">
              <w:rPr>
                <w:b/>
                <w:sz w:val="24"/>
              </w:rPr>
              <w:t>чрезвычай</w:t>
            </w:r>
            <w:proofErr w:type="spellEnd"/>
            <w:r w:rsidRPr="0084730B">
              <w:rPr>
                <w:b/>
                <w:sz w:val="24"/>
              </w:rPr>
              <w:t xml:space="preserve">- </w:t>
            </w:r>
            <w:proofErr w:type="spellStart"/>
            <w:r w:rsidRPr="0084730B">
              <w:rPr>
                <w:b/>
                <w:sz w:val="24"/>
              </w:rPr>
              <w:t>ных</w:t>
            </w:r>
            <w:proofErr w:type="spellEnd"/>
            <w:r w:rsidRPr="0084730B">
              <w:rPr>
                <w:b/>
                <w:sz w:val="24"/>
              </w:rPr>
              <w:t xml:space="preserve"> ситуаций, </w:t>
            </w:r>
            <w:proofErr w:type="spellStart"/>
            <w:r w:rsidRPr="0084730B">
              <w:rPr>
                <w:b/>
                <w:sz w:val="24"/>
              </w:rPr>
              <w:t>обеспече</w:t>
            </w:r>
            <w:proofErr w:type="spellEnd"/>
            <w:r w:rsidRPr="0084730B">
              <w:rPr>
                <w:b/>
                <w:sz w:val="24"/>
              </w:rPr>
              <w:t xml:space="preserve">- </w:t>
            </w:r>
            <w:proofErr w:type="spellStart"/>
            <w:r w:rsidRPr="0084730B">
              <w:rPr>
                <w:b/>
                <w:sz w:val="24"/>
              </w:rPr>
              <w:t>ние</w:t>
            </w:r>
            <w:proofErr w:type="spellEnd"/>
            <w:r w:rsidRPr="0084730B">
              <w:rPr>
                <w:b/>
                <w:sz w:val="24"/>
              </w:rPr>
              <w:t xml:space="preserve"> </w:t>
            </w:r>
            <w:r w:rsidRPr="0084730B">
              <w:rPr>
                <w:b/>
                <w:spacing w:val="-3"/>
                <w:sz w:val="24"/>
              </w:rPr>
              <w:t xml:space="preserve">пожарной </w:t>
            </w:r>
            <w:r w:rsidRPr="0084730B">
              <w:rPr>
                <w:b/>
                <w:spacing w:val="-4"/>
                <w:sz w:val="24"/>
              </w:rPr>
              <w:t xml:space="preserve">безопасно- </w:t>
            </w:r>
            <w:proofErr w:type="spellStart"/>
            <w:r w:rsidRPr="0084730B">
              <w:rPr>
                <w:b/>
                <w:spacing w:val="-3"/>
                <w:sz w:val="24"/>
              </w:rPr>
              <w:t>сти</w:t>
            </w:r>
            <w:proofErr w:type="spellEnd"/>
            <w:r w:rsidRPr="0084730B">
              <w:rPr>
                <w:b/>
                <w:spacing w:val="-3"/>
                <w:sz w:val="24"/>
              </w:rPr>
              <w:t xml:space="preserve"> </w:t>
            </w:r>
            <w:r w:rsidRPr="0084730B">
              <w:rPr>
                <w:b/>
                <w:sz w:val="24"/>
              </w:rPr>
              <w:t xml:space="preserve">и </w:t>
            </w:r>
            <w:r w:rsidRPr="0084730B">
              <w:rPr>
                <w:b/>
                <w:spacing w:val="-4"/>
                <w:sz w:val="24"/>
              </w:rPr>
              <w:t xml:space="preserve">безопасности </w:t>
            </w:r>
            <w:r w:rsidRPr="0084730B">
              <w:rPr>
                <w:b/>
                <w:sz w:val="24"/>
              </w:rPr>
              <w:t>людей на водных объектах</w:t>
            </w:r>
          </w:p>
        </w:tc>
        <w:tc>
          <w:tcPr>
            <w:tcW w:w="1408" w:type="dxa"/>
          </w:tcPr>
          <w:p w:rsidR="001207CD" w:rsidRPr="0084730B" w:rsidRDefault="001207CD" w:rsidP="0084730B">
            <w:pPr>
              <w:pStyle w:val="TableParagraph"/>
              <w:spacing w:line="252" w:lineRule="exact"/>
              <w:ind w:left="108"/>
              <w:rPr>
                <w:b/>
              </w:rPr>
            </w:pPr>
            <w:r w:rsidRPr="0084730B">
              <w:rPr>
                <w:b/>
              </w:rPr>
              <w:t>всего</w:t>
            </w:r>
          </w:p>
        </w:tc>
        <w:tc>
          <w:tcPr>
            <w:tcW w:w="720" w:type="dxa"/>
          </w:tcPr>
          <w:p w:rsidR="001207CD" w:rsidRPr="0084730B" w:rsidRDefault="001207CD" w:rsidP="0084730B">
            <w:pPr>
              <w:pStyle w:val="TableParagraph"/>
              <w:spacing w:line="252" w:lineRule="exact"/>
              <w:ind w:left="13"/>
              <w:jc w:val="center"/>
              <w:rPr>
                <w:b/>
              </w:rPr>
            </w:pPr>
            <w:r w:rsidRPr="0084730B">
              <w:rPr>
                <w:b/>
              </w:rPr>
              <w:t>х</w:t>
            </w:r>
          </w:p>
        </w:tc>
        <w:tc>
          <w:tcPr>
            <w:tcW w:w="900" w:type="dxa"/>
          </w:tcPr>
          <w:p w:rsidR="001207CD" w:rsidRPr="0084730B" w:rsidRDefault="001207CD" w:rsidP="0084730B">
            <w:pPr>
              <w:pStyle w:val="TableParagraph"/>
              <w:spacing w:line="252" w:lineRule="exact"/>
              <w:ind w:left="11"/>
              <w:jc w:val="center"/>
              <w:rPr>
                <w:b/>
              </w:rPr>
            </w:pPr>
            <w:r w:rsidRPr="0084730B">
              <w:rPr>
                <w:b/>
              </w:rPr>
              <w:t>х</w:t>
            </w:r>
          </w:p>
        </w:tc>
        <w:tc>
          <w:tcPr>
            <w:tcW w:w="720" w:type="dxa"/>
          </w:tcPr>
          <w:p w:rsidR="001207CD" w:rsidRPr="0084730B" w:rsidRDefault="001207CD" w:rsidP="0084730B">
            <w:pPr>
              <w:pStyle w:val="TableParagraph"/>
              <w:spacing w:line="252" w:lineRule="exact"/>
              <w:ind w:left="14"/>
              <w:jc w:val="center"/>
              <w:rPr>
                <w:b/>
              </w:rPr>
            </w:pPr>
            <w:r w:rsidRPr="0084730B">
              <w:rPr>
                <w:b/>
              </w:rPr>
              <w:t>х</w:t>
            </w:r>
          </w:p>
        </w:tc>
        <w:tc>
          <w:tcPr>
            <w:tcW w:w="720" w:type="dxa"/>
          </w:tcPr>
          <w:p w:rsidR="001207CD" w:rsidRPr="0084730B" w:rsidRDefault="001207CD" w:rsidP="0084730B">
            <w:pPr>
              <w:pStyle w:val="TableParagraph"/>
              <w:spacing w:line="252" w:lineRule="exact"/>
              <w:ind w:left="14"/>
              <w:jc w:val="center"/>
              <w:rPr>
                <w:b/>
              </w:rPr>
            </w:pPr>
            <w:r w:rsidRPr="0084730B">
              <w:rPr>
                <w:b/>
              </w:rPr>
              <w:t>х</w:t>
            </w:r>
          </w:p>
        </w:tc>
        <w:tc>
          <w:tcPr>
            <w:tcW w:w="1161" w:type="dxa"/>
          </w:tcPr>
          <w:p w:rsidR="001207CD" w:rsidRPr="00250EB0" w:rsidRDefault="00250EB0" w:rsidP="0084730B">
            <w:pPr>
              <w:pStyle w:val="TableParagraph"/>
              <w:spacing w:line="252" w:lineRule="exact"/>
              <w:ind w:left="14"/>
              <w:jc w:val="center"/>
              <w:rPr>
                <w:b/>
              </w:rPr>
            </w:pPr>
            <w:r w:rsidRPr="00250EB0">
              <w:rPr>
                <w:b/>
              </w:rPr>
              <w:t>1</w:t>
            </w:r>
            <w:r w:rsidR="001207CD" w:rsidRPr="00250EB0">
              <w:rPr>
                <w:b/>
              </w:rPr>
              <w:t>0</w:t>
            </w:r>
            <w:r w:rsidRPr="00250EB0">
              <w:rPr>
                <w:b/>
              </w:rPr>
              <w:t>,0</w:t>
            </w:r>
          </w:p>
        </w:tc>
        <w:tc>
          <w:tcPr>
            <w:tcW w:w="1134" w:type="dxa"/>
          </w:tcPr>
          <w:p w:rsidR="001207CD" w:rsidRPr="00250EB0" w:rsidRDefault="001207CD" w:rsidP="0084730B">
            <w:pPr>
              <w:pStyle w:val="TableParagraph"/>
              <w:spacing w:line="252" w:lineRule="exact"/>
              <w:ind w:left="14"/>
              <w:jc w:val="center"/>
              <w:rPr>
                <w:b/>
              </w:rPr>
            </w:pPr>
            <w:r w:rsidRPr="00250EB0">
              <w:rPr>
                <w:b/>
              </w:rPr>
              <w:t>0</w:t>
            </w:r>
          </w:p>
        </w:tc>
        <w:tc>
          <w:tcPr>
            <w:tcW w:w="907" w:type="dxa"/>
          </w:tcPr>
          <w:p w:rsidR="001207CD" w:rsidRPr="00250EB0" w:rsidRDefault="001207CD" w:rsidP="0084730B">
            <w:pPr>
              <w:pStyle w:val="TableParagraph"/>
              <w:spacing w:line="252" w:lineRule="exact"/>
              <w:ind w:left="14"/>
              <w:jc w:val="center"/>
              <w:rPr>
                <w:b/>
              </w:rPr>
            </w:pPr>
            <w:r w:rsidRPr="00250EB0">
              <w:rPr>
                <w:b/>
              </w:rPr>
              <w:t>0</w:t>
            </w:r>
          </w:p>
        </w:tc>
        <w:tc>
          <w:tcPr>
            <w:tcW w:w="907" w:type="dxa"/>
          </w:tcPr>
          <w:p w:rsidR="001207CD" w:rsidRPr="00250EB0" w:rsidRDefault="001207CD" w:rsidP="0084730B">
            <w:pPr>
              <w:pStyle w:val="TableParagraph"/>
              <w:spacing w:line="252" w:lineRule="exact"/>
              <w:ind w:left="14"/>
              <w:jc w:val="center"/>
              <w:rPr>
                <w:b/>
              </w:rPr>
            </w:pPr>
            <w:r w:rsidRPr="00250EB0">
              <w:rPr>
                <w:b/>
              </w:rPr>
              <w:t>0</w:t>
            </w:r>
          </w:p>
        </w:tc>
        <w:tc>
          <w:tcPr>
            <w:tcW w:w="911" w:type="dxa"/>
          </w:tcPr>
          <w:p w:rsidR="001207CD" w:rsidRPr="00250EB0" w:rsidRDefault="001207CD" w:rsidP="0084730B">
            <w:pPr>
              <w:pStyle w:val="TableParagraph"/>
              <w:spacing w:line="252" w:lineRule="exact"/>
              <w:ind w:left="14"/>
              <w:jc w:val="center"/>
              <w:rPr>
                <w:b/>
              </w:rPr>
            </w:pPr>
            <w:r w:rsidRPr="00250EB0">
              <w:rPr>
                <w:b/>
              </w:rPr>
              <w:t>0</w:t>
            </w:r>
          </w:p>
        </w:tc>
      </w:tr>
      <w:tr w:rsidR="001207CD" w:rsidTr="0084730B">
        <w:trPr>
          <w:gridAfter w:val="1"/>
          <w:wAfter w:w="6" w:type="dxa"/>
          <w:trHeight w:val="757"/>
        </w:trPr>
        <w:tc>
          <w:tcPr>
            <w:tcW w:w="1980" w:type="dxa"/>
            <w:vMerge/>
            <w:tcBorders>
              <w:top w:val="nil"/>
            </w:tcBorders>
          </w:tcPr>
          <w:p w:rsidR="001207CD" w:rsidRPr="0084730B" w:rsidRDefault="001207CD" w:rsidP="0072114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1207CD" w:rsidRPr="0084730B" w:rsidRDefault="001207CD" w:rsidP="0084730B">
            <w:pPr>
              <w:pStyle w:val="TableParagraph"/>
              <w:ind w:left="108" w:right="258"/>
              <w:rPr>
                <w:b/>
              </w:rPr>
            </w:pPr>
            <w:r w:rsidRPr="0084730B">
              <w:rPr>
                <w:b/>
              </w:rPr>
              <w:t xml:space="preserve">ответственный исполни- </w:t>
            </w:r>
            <w:proofErr w:type="spellStart"/>
            <w:r w:rsidRPr="0084730B">
              <w:rPr>
                <w:b/>
              </w:rPr>
              <w:t>тель</w:t>
            </w:r>
            <w:proofErr w:type="spellEnd"/>
          </w:p>
        </w:tc>
        <w:tc>
          <w:tcPr>
            <w:tcW w:w="1408" w:type="dxa"/>
          </w:tcPr>
          <w:p w:rsidR="001207CD" w:rsidRPr="0084730B" w:rsidRDefault="001207CD" w:rsidP="0084730B">
            <w:pPr>
              <w:pStyle w:val="TableParagraph"/>
              <w:ind w:left="48" w:right="32"/>
              <w:jc w:val="center"/>
              <w:rPr>
                <w:b/>
              </w:rPr>
            </w:pPr>
            <w:proofErr w:type="spellStart"/>
            <w:proofErr w:type="gramStart"/>
            <w:r w:rsidRPr="0084730B">
              <w:rPr>
                <w:b/>
              </w:rPr>
              <w:t>Администра</w:t>
            </w:r>
            <w:proofErr w:type="spellEnd"/>
            <w:r w:rsidRPr="0084730B">
              <w:rPr>
                <w:b/>
              </w:rPr>
              <w:t xml:space="preserve">- </w:t>
            </w:r>
            <w:proofErr w:type="spellStart"/>
            <w:r w:rsidRPr="0084730B">
              <w:rPr>
                <w:b/>
              </w:rPr>
              <w:t>ция</w:t>
            </w:r>
            <w:proofErr w:type="spellEnd"/>
            <w:proofErr w:type="gramEnd"/>
            <w:r w:rsidRPr="0084730B">
              <w:rPr>
                <w:b/>
              </w:rPr>
              <w:t xml:space="preserve"> Малогнеушевского сельсовета </w:t>
            </w:r>
          </w:p>
          <w:p w:rsidR="001207CD" w:rsidRPr="0084730B" w:rsidRDefault="001207CD" w:rsidP="0084730B">
            <w:pPr>
              <w:pStyle w:val="TableParagraph"/>
              <w:spacing w:line="233" w:lineRule="exact"/>
              <w:ind w:left="121" w:right="107"/>
              <w:jc w:val="center"/>
              <w:rPr>
                <w:b/>
              </w:rPr>
            </w:pPr>
            <w:r w:rsidRPr="0084730B">
              <w:rPr>
                <w:b/>
              </w:rPr>
              <w:t>Рыльского района</w:t>
            </w:r>
          </w:p>
        </w:tc>
        <w:tc>
          <w:tcPr>
            <w:tcW w:w="720" w:type="dxa"/>
          </w:tcPr>
          <w:p w:rsidR="001207CD" w:rsidRPr="0084730B" w:rsidRDefault="001207CD" w:rsidP="0084730B">
            <w:pPr>
              <w:pStyle w:val="TableParagraph"/>
              <w:spacing w:line="251" w:lineRule="exact"/>
              <w:ind w:left="80" w:right="67"/>
              <w:jc w:val="center"/>
              <w:rPr>
                <w:b/>
              </w:rPr>
            </w:pPr>
            <w:r w:rsidRPr="0084730B">
              <w:rPr>
                <w:b/>
              </w:rPr>
              <w:t>001</w:t>
            </w:r>
          </w:p>
        </w:tc>
        <w:tc>
          <w:tcPr>
            <w:tcW w:w="900" w:type="dxa"/>
          </w:tcPr>
          <w:p w:rsidR="001207CD" w:rsidRPr="0084730B" w:rsidRDefault="001207CD" w:rsidP="0084730B">
            <w:pPr>
              <w:pStyle w:val="TableParagraph"/>
              <w:spacing w:line="251" w:lineRule="exact"/>
              <w:ind w:left="11"/>
              <w:jc w:val="center"/>
              <w:rPr>
                <w:b/>
              </w:rPr>
            </w:pPr>
            <w:r w:rsidRPr="0084730B">
              <w:rPr>
                <w:b/>
              </w:rPr>
              <w:t>х</w:t>
            </w:r>
          </w:p>
        </w:tc>
        <w:tc>
          <w:tcPr>
            <w:tcW w:w="720" w:type="dxa"/>
          </w:tcPr>
          <w:p w:rsidR="001207CD" w:rsidRPr="0084730B" w:rsidRDefault="001207CD" w:rsidP="0084730B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 w:rsidRPr="0084730B">
              <w:rPr>
                <w:b/>
              </w:rPr>
              <w:t>х</w:t>
            </w:r>
          </w:p>
        </w:tc>
        <w:tc>
          <w:tcPr>
            <w:tcW w:w="720" w:type="dxa"/>
          </w:tcPr>
          <w:p w:rsidR="001207CD" w:rsidRPr="0084730B" w:rsidRDefault="001207CD" w:rsidP="0084730B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 w:rsidRPr="0084730B">
              <w:rPr>
                <w:b/>
              </w:rPr>
              <w:t>х</w:t>
            </w:r>
          </w:p>
        </w:tc>
        <w:tc>
          <w:tcPr>
            <w:tcW w:w="1161" w:type="dxa"/>
          </w:tcPr>
          <w:p w:rsidR="001207CD" w:rsidRPr="00250EB0" w:rsidRDefault="00250EB0" w:rsidP="0084730B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 w:rsidRPr="00250EB0">
              <w:rPr>
                <w:b/>
              </w:rPr>
              <w:t>1</w:t>
            </w:r>
            <w:r w:rsidR="001207CD" w:rsidRPr="00250EB0">
              <w:rPr>
                <w:b/>
              </w:rPr>
              <w:t>0</w:t>
            </w:r>
            <w:r w:rsidRPr="00250EB0">
              <w:rPr>
                <w:b/>
              </w:rPr>
              <w:t>,0</w:t>
            </w:r>
          </w:p>
        </w:tc>
        <w:tc>
          <w:tcPr>
            <w:tcW w:w="1134" w:type="dxa"/>
          </w:tcPr>
          <w:p w:rsidR="001207CD" w:rsidRPr="00250EB0" w:rsidRDefault="001207CD" w:rsidP="0084730B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 w:rsidRPr="00250EB0">
              <w:rPr>
                <w:b/>
              </w:rPr>
              <w:t>0</w:t>
            </w:r>
          </w:p>
        </w:tc>
        <w:tc>
          <w:tcPr>
            <w:tcW w:w="907" w:type="dxa"/>
          </w:tcPr>
          <w:p w:rsidR="001207CD" w:rsidRPr="00250EB0" w:rsidRDefault="001207CD" w:rsidP="0084730B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 w:rsidRPr="00250EB0">
              <w:rPr>
                <w:b/>
              </w:rPr>
              <w:t>0</w:t>
            </w:r>
          </w:p>
        </w:tc>
        <w:tc>
          <w:tcPr>
            <w:tcW w:w="907" w:type="dxa"/>
          </w:tcPr>
          <w:p w:rsidR="001207CD" w:rsidRPr="00250EB0" w:rsidRDefault="001207CD" w:rsidP="0084730B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 w:rsidRPr="00250EB0">
              <w:rPr>
                <w:b/>
              </w:rPr>
              <w:t>0</w:t>
            </w:r>
          </w:p>
        </w:tc>
        <w:tc>
          <w:tcPr>
            <w:tcW w:w="911" w:type="dxa"/>
          </w:tcPr>
          <w:p w:rsidR="001207CD" w:rsidRPr="00250EB0" w:rsidRDefault="001207CD" w:rsidP="0084730B">
            <w:pPr>
              <w:pStyle w:val="TableParagraph"/>
              <w:spacing w:line="251" w:lineRule="exact"/>
              <w:ind w:left="14"/>
              <w:jc w:val="center"/>
              <w:rPr>
                <w:b/>
              </w:rPr>
            </w:pPr>
            <w:r w:rsidRPr="00250EB0">
              <w:rPr>
                <w:b/>
              </w:rPr>
              <w:t>0</w:t>
            </w:r>
          </w:p>
        </w:tc>
      </w:tr>
    </w:tbl>
    <w:p w:rsidR="001207CD" w:rsidRDefault="001207CD">
      <w:pPr>
        <w:spacing w:line="247" w:lineRule="exact"/>
        <w:jc w:val="center"/>
        <w:sectPr w:rsidR="001207CD">
          <w:pgSz w:w="16840" w:h="11910" w:orient="landscape"/>
          <w:pgMar w:top="1040" w:right="420" w:bottom="280" w:left="480" w:header="713" w:footer="0" w:gutter="0"/>
          <w:cols w:space="720"/>
        </w:sectPr>
      </w:pPr>
    </w:p>
    <w:p w:rsidR="001207CD" w:rsidRDefault="001207CD">
      <w:pPr>
        <w:pStyle w:val="a3"/>
        <w:spacing w:before="4"/>
        <w:rPr>
          <w:sz w:val="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880"/>
        <w:gridCol w:w="1408"/>
        <w:gridCol w:w="720"/>
        <w:gridCol w:w="900"/>
        <w:gridCol w:w="720"/>
        <w:gridCol w:w="720"/>
        <w:gridCol w:w="1191"/>
        <w:gridCol w:w="1134"/>
        <w:gridCol w:w="1049"/>
        <w:gridCol w:w="1049"/>
        <w:gridCol w:w="1049"/>
        <w:gridCol w:w="9"/>
      </w:tblGrid>
      <w:tr w:rsidR="001207CD" w:rsidTr="0084730B">
        <w:trPr>
          <w:trHeight w:val="506"/>
        </w:trPr>
        <w:tc>
          <w:tcPr>
            <w:tcW w:w="1980" w:type="dxa"/>
            <w:vMerge w:val="restart"/>
          </w:tcPr>
          <w:p w:rsidR="001207CD" w:rsidRPr="0084730B" w:rsidRDefault="001207CD">
            <w:pPr>
              <w:pStyle w:val="TableParagraph"/>
              <w:rPr>
                <w:sz w:val="24"/>
              </w:rPr>
            </w:pPr>
          </w:p>
          <w:p w:rsidR="001207CD" w:rsidRPr="0084730B" w:rsidRDefault="001207CD" w:rsidP="0084730B">
            <w:pPr>
              <w:pStyle w:val="TableParagraph"/>
              <w:spacing w:before="7"/>
              <w:rPr>
                <w:sz w:val="32"/>
              </w:rPr>
            </w:pPr>
          </w:p>
          <w:p w:rsidR="001207CD" w:rsidRDefault="001207CD" w:rsidP="0084730B">
            <w:pPr>
              <w:pStyle w:val="TableParagraph"/>
              <w:ind w:left="645" w:right="639"/>
              <w:jc w:val="center"/>
            </w:pPr>
            <w:r>
              <w:t>Статус</w:t>
            </w:r>
          </w:p>
        </w:tc>
        <w:tc>
          <w:tcPr>
            <w:tcW w:w="2880" w:type="dxa"/>
            <w:vMerge w:val="restart"/>
          </w:tcPr>
          <w:p w:rsidR="001207CD" w:rsidRPr="0084730B" w:rsidRDefault="001207CD" w:rsidP="0084730B">
            <w:pPr>
              <w:pStyle w:val="TableParagraph"/>
              <w:spacing w:before="6"/>
              <w:rPr>
                <w:sz w:val="34"/>
              </w:rPr>
            </w:pPr>
          </w:p>
          <w:p w:rsidR="001207CD" w:rsidRDefault="001207CD" w:rsidP="0084730B">
            <w:pPr>
              <w:pStyle w:val="TableParagraph"/>
              <w:ind w:left="60" w:right="46" w:firstLine="9"/>
              <w:jc w:val="both"/>
            </w:pPr>
            <w:r>
              <w:t xml:space="preserve">Наименование </w:t>
            </w:r>
            <w:proofErr w:type="spellStart"/>
            <w:r>
              <w:t>государствен</w:t>
            </w:r>
            <w:proofErr w:type="spellEnd"/>
            <w:r>
              <w:t xml:space="preserve">- ной программы, </w:t>
            </w:r>
            <w:proofErr w:type="spellStart"/>
            <w:r>
              <w:t>подпрограм</w:t>
            </w:r>
            <w:proofErr w:type="spellEnd"/>
            <w:r>
              <w:t>- мы, основного мероприятия</w:t>
            </w:r>
          </w:p>
        </w:tc>
        <w:tc>
          <w:tcPr>
            <w:tcW w:w="1408" w:type="dxa"/>
            <w:vMerge w:val="restart"/>
          </w:tcPr>
          <w:p w:rsidR="001207CD" w:rsidRDefault="001207CD" w:rsidP="0084730B">
            <w:pPr>
              <w:pStyle w:val="TableParagraph"/>
              <w:spacing w:before="18"/>
              <w:ind w:left="125" w:right="107"/>
              <w:jc w:val="center"/>
            </w:pPr>
            <w:r>
              <w:t xml:space="preserve">Ответствен-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proofErr w:type="spellStart"/>
            <w:r>
              <w:t>испол</w:t>
            </w:r>
            <w:proofErr w:type="spellEnd"/>
            <w:r>
              <w:t xml:space="preserve">- </w:t>
            </w:r>
            <w:proofErr w:type="spellStart"/>
            <w:r>
              <w:t>нитель</w:t>
            </w:r>
            <w:proofErr w:type="spellEnd"/>
            <w:r>
              <w:t xml:space="preserve">, со- исполните- ли, </w:t>
            </w:r>
            <w:proofErr w:type="spellStart"/>
            <w:r>
              <w:t>участни</w:t>
            </w:r>
            <w:proofErr w:type="spellEnd"/>
            <w:r>
              <w:t xml:space="preserve">- </w:t>
            </w:r>
            <w:proofErr w:type="spellStart"/>
            <w:r>
              <w:t>ки</w:t>
            </w:r>
            <w:proofErr w:type="spellEnd"/>
          </w:p>
        </w:tc>
        <w:tc>
          <w:tcPr>
            <w:tcW w:w="3060" w:type="dxa"/>
            <w:gridSpan w:val="4"/>
          </w:tcPr>
          <w:p w:rsidR="001207CD" w:rsidRDefault="001207CD" w:rsidP="0084730B">
            <w:pPr>
              <w:pStyle w:val="TableParagraph"/>
              <w:spacing w:line="252" w:lineRule="exact"/>
              <w:ind w:left="1355" w:right="137" w:hanging="1186"/>
            </w:pPr>
            <w:r>
              <w:t xml:space="preserve">Код бюджетной </w:t>
            </w:r>
            <w:proofErr w:type="spellStart"/>
            <w:r>
              <w:t>классифика</w:t>
            </w:r>
            <w:proofErr w:type="spellEnd"/>
            <w:r>
              <w:t xml:space="preserve">- </w:t>
            </w:r>
            <w:proofErr w:type="spellStart"/>
            <w:r>
              <w:t>ции</w:t>
            </w:r>
            <w:proofErr w:type="spellEnd"/>
          </w:p>
        </w:tc>
        <w:tc>
          <w:tcPr>
            <w:tcW w:w="5481" w:type="dxa"/>
            <w:gridSpan w:val="6"/>
          </w:tcPr>
          <w:p w:rsidR="001207CD" w:rsidRDefault="001207CD" w:rsidP="0084730B">
            <w:pPr>
              <w:pStyle w:val="TableParagraph"/>
              <w:spacing w:line="252" w:lineRule="exact"/>
              <w:ind w:left="1355" w:right="137" w:hanging="1186"/>
              <w:jc w:val="center"/>
            </w:pPr>
            <w:r>
              <w:t>Расходы (тыс. рублей), годы</w:t>
            </w:r>
          </w:p>
        </w:tc>
      </w:tr>
      <w:tr w:rsidR="001207CD" w:rsidTr="0084730B">
        <w:trPr>
          <w:gridAfter w:val="1"/>
          <w:wAfter w:w="9" w:type="dxa"/>
          <w:trHeight w:val="1048"/>
        </w:trPr>
        <w:tc>
          <w:tcPr>
            <w:tcW w:w="1980" w:type="dxa"/>
            <w:vMerge/>
            <w:tcBorders>
              <w:top w:val="nil"/>
            </w:tcBorders>
          </w:tcPr>
          <w:p w:rsidR="001207CD" w:rsidRPr="0084730B" w:rsidRDefault="001207CD" w:rsidP="0072114A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1207CD" w:rsidRPr="0084730B" w:rsidRDefault="001207CD" w:rsidP="0072114A">
            <w:pPr>
              <w:rPr>
                <w:sz w:val="2"/>
                <w:szCs w:val="2"/>
              </w:rPr>
            </w:pPr>
          </w:p>
        </w:tc>
        <w:tc>
          <w:tcPr>
            <w:tcW w:w="1408" w:type="dxa"/>
            <w:vMerge/>
            <w:tcBorders>
              <w:top w:val="nil"/>
            </w:tcBorders>
          </w:tcPr>
          <w:p w:rsidR="001207CD" w:rsidRPr="0084730B" w:rsidRDefault="001207CD" w:rsidP="0072114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1207CD" w:rsidRPr="0084730B" w:rsidRDefault="001207CD" w:rsidP="0084730B">
            <w:pPr>
              <w:pStyle w:val="TableParagraph"/>
              <w:spacing w:before="1"/>
              <w:rPr>
                <w:sz w:val="34"/>
              </w:rPr>
            </w:pPr>
          </w:p>
          <w:p w:rsidR="001207CD" w:rsidRDefault="001207CD" w:rsidP="0084730B">
            <w:pPr>
              <w:pStyle w:val="TableParagraph"/>
              <w:ind w:left="80" w:right="67"/>
              <w:jc w:val="center"/>
            </w:pPr>
            <w:r>
              <w:t>ГРБС</w:t>
            </w:r>
          </w:p>
        </w:tc>
        <w:tc>
          <w:tcPr>
            <w:tcW w:w="900" w:type="dxa"/>
          </w:tcPr>
          <w:p w:rsidR="001207CD" w:rsidRPr="0084730B" w:rsidRDefault="001207CD" w:rsidP="0084730B">
            <w:pPr>
              <w:pStyle w:val="TableParagraph"/>
              <w:spacing w:before="1"/>
              <w:rPr>
                <w:sz w:val="34"/>
              </w:rPr>
            </w:pPr>
          </w:p>
          <w:p w:rsidR="001207CD" w:rsidRDefault="001207CD" w:rsidP="0084730B">
            <w:pPr>
              <w:pStyle w:val="TableParagraph"/>
              <w:ind w:left="163" w:right="152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</w:p>
        </w:tc>
        <w:tc>
          <w:tcPr>
            <w:tcW w:w="720" w:type="dxa"/>
          </w:tcPr>
          <w:p w:rsidR="001207CD" w:rsidRPr="0084730B" w:rsidRDefault="001207CD" w:rsidP="0084730B">
            <w:pPr>
              <w:pStyle w:val="TableParagraph"/>
              <w:spacing w:before="1"/>
              <w:rPr>
                <w:sz w:val="34"/>
              </w:rPr>
            </w:pPr>
          </w:p>
          <w:p w:rsidR="001207CD" w:rsidRDefault="001207CD" w:rsidP="0084730B">
            <w:pPr>
              <w:pStyle w:val="TableParagraph"/>
              <w:ind w:left="80" w:right="67"/>
              <w:jc w:val="center"/>
            </w:pPr>
            <w:r>
              <w:t>ЦСР</w:t>
            </w:r>
          </w:p>
        </w:tc>
        <w:tc>
          <w:tcPr>
            <w:tcW w:w="720" w:type="dxa"/>
          </w:tcPr>
          <w:p w:rsidR="001207CD" w:rsidRPr="0084730B" w:rsidRDefault="001207CD" w:rsidP="0084730B">
            <w:pPr>
              <w:pStyle w:val="TableParagraph"/>
              <w:spacing w:before="1"/>
              <w:rPr>
                <w:sz w:val="34"/>
              </w:rPr>
            </w:pPr>
          </w:p>
          <w:p w:rsidR="001207CD" w:rsidRDefault="001207CD" w:rsidP="0084730B">
            <w:pPr>
              <w:pStyle w:val="TableParagraph"/>
              <w:ind w:left="80" w:right="67"/>
              <w:jc w:val="center"/>
            </w:pPr>
            <w:r>
              <w:t>ВР</w:t>
            </w:r>
          </w:p>
        </w:tc>
        <w:tc>
          <w:tcPr>
            <w:tcW w:w="1191" w:type="dxa"/>
          </w:tcPr>
          <w:p w:rsidR="001207CD" w:rsidRDefault="001207CD" w:rsidP="0084730B">
            <w:pPr>
              <w:pStyle w:val="TableParagraph"/>
              <w:spacing w:before="140"/>
              <w:ind w:left="148" w:right="122" w:hanging="10"/>
              <w:jc w:val="both"/>
            </w:pPr>
            <w:r>
              <w:t>2019 год (</w:t>
            </w:r>
            <w:proofErr w:type="spellStart"/>
            <w:r>
              <w:t>очеред</w:t>
            </w:r>
            <w:proofErr w:type="spellEnd"/>
            <w:r>
              <w:t>- ной год)</w:t>
            </w:r>
          </w:p>
        </w:tc>
        <w:tc>
          <w:tcPr>
            <w:tcW w:w="1134" w:type="dxa"/>
          </w:tcPr>
          <w:p w:rsidR="001207CD" w:rsidRDefault="001207CD" w:rsidP="0084730B">
            <w:pPr>
              <w:pStyle w:val="TableParagraph"/>
              <w:spacing w:before="13"/>
              <w:ind w:left="85" w:right="71" w:firstLine="1"/>
              <w:jc w:val="center"/>
            </w:pPr>
            <w:r>
              <w:t>2020 год (1-й год планового периода)</w:t>
            </w:r>
          </w:p>
        </w:tc>
        <w:tc>
          <w:tcPr>
            <w:tcW w:w="1049" w:type="dxa"/>
          </w:tcPr>
          <w:p w:rsidR="001207CD" w:rsidRPr="0084730B" w:rsidRDefault="001207CD" w:rsidP="0072114A">
            <w:pPr>
              <w:pStyle w:val="TableParagraph"/>
              <w:rPr>
                <w:sz w:val="23"/>
              </w:rPr>
            </w:pPr>
          </w:p>
          <w:p w:rsidR="001207CD" w:rsidRDefault="001207CD" w:rsidP="0084730B">
            <w:pPr>
              <w:pStyle w:val="TableParagraph"/>
              <w:ind w:left="142"/>
              <w:jc w:val="center"/>
            </w:pPr>
            <w:r>
              <w:t>2021</w:t>
            </w:r>
          </w:p>
          <w:p w:rsidR="001207CD" w:rsidRDefault="001207CD" w:rsidP="0084730B">
            <w:pPr>
              <w:pStyle w:val="TableParagraph"/>
              <w:spacing w:before="1"/>
              <w:ind w:left="207"/>
              <w:jc w:val="center"/>
            </w:pPr>
            <w:r>
              <w:t>год</w:t>
            </w:r>
          </w:p>
        </w:tc>
        <w:tc>
          <w:tcPr>
            <w:tcW w:w="1049" w:type="dxa"/>
          </w:tcPr>
          <w:p w:rsidR="001207CD" w:rsidRPr="0084730B" w:rsidRDefault="001207CD" w:rsidP="0072114A">
            <w:pPr>
              <w:pStyle w:val="TableParagraph"/>
              <w:rPr>
                <w:sz w:val="23"/>
              </w:rPr>
            </w:pPr>
          </w:p>
          <w:p w:rsidR="001207CD" w:rsidRDefault="001207CD" w:rsidP="0084730B">
            <w:pPr>
              <w:pStyle w:val="TableParagraph"/>
              <w:ind w:left="231"/>
              <w:jc w:val="center"/>
            </w:pPr>
            <w:r>
              <w:t>2022</w:t>
            </w:r>
          </w:p>
          <w:p w:rsidR="001207CD" w:rsidRDefault="001207CD" w:rsidP="0084730B">
            <w:pPr>
              <w:pStyle w:val="TableParagraph"/>
              <w:spacing w:before="1"/>
              <w:ind w:left="296"/>
              <w:jc w:val="center"/>
            </w:pPr>
            <w:r>
              <w:t>год</w:t>
            </w:r>
          </w:p>
        </w:tc>
        <w:tc>
          <w:tcPr>
            <w:tcW w:w="1049" w:type="dxa"/>
          </w:tcPr>
          <w:p w:rsidR="001207CD" w:rsidRPr="0084730B" w:rsidRDefault="001207CD" w:rsidP="0072114A">
            <w:pPr>
              <w:pStyle w:val="TableParagraph"/>
              <w:rPr>
                <w:sz w:val="23"/>
              </w:rPr>
            </w:pPr>
          </w:p>
          <w:p w:rsidR="001207CD" w:rsidRDefault="001207CD" w:rsidP="0084730B">
            <w:pPr>
              <w:pStyle w:val="TableParagraph"/>
              <w:ind w:left="143"/>
              <w:jc w:val="center"/>
            </w:pPr>
            <w:r>
              <w:t>2023</w:t>
            </w:r>
          </w:p>
          <w:p w:rsidR="001207CD" w:rsidRDefault="001207CD" w:rsidP="0084730B">
            <w:pPr>
              <w:pStyle w:val="TableParagraph"/>
              <w:spacing w:before="1"/>
              <w:ind w:left="208"/>
              <w:jc w:val="center"/>
            </w:pPr>
            <w:r>
              <w:t>год</w:t>
            </w:r>
          </w:p>
        </w:tc>
      </w:tr>
      <w:tr w:rsidR="001207CD" w:rsidTr="0084730B">
        <w:trPr>
          <w:gridAfter w:val="1"/>
          <w:wAfter w:w="9" w:type="dxa"/>
          <w:trHeight w:val="1932"/>
        </w:trPr>
        <w:tc>
          <w:tcPr>
            <w:tcW w:w="1980" w:type="dxa"/>
          </w:tcPr>
          <w:p w:rsidR="001207CD" w:rsidRDefault="001207CD" w:rsidP="0084730B">
            <w:pPr>
              <w:pStyle w:val="TableParagraph"/>
              <w:tabs>
                <w:tab w:val="left" w:pos="1341"/>
              </w:tabs>
              <w:spacing w:line="242" w:lineRule="auto"/>
              <w:ind w:left="107" w:right="94"/>
            </w:pPr>
            <w:r>
              <w:t>Основное</w:t>
            </w:r>
            <w:r>
              <w:tab/>
            </w:r>
            <w:proofErr w:type="spellStart"/>
            <w:r w:rsidRPr="0084730B">
              <w:rPr>
                <w:spacing w:val="-4"/>
              </w:rPr>
              <w:t>меро</w:t>
            </w:r>
            <w:proofErr w:type="spellEnd"/>
            <w:r w:rsidRPr="0084730B">
              <w:rPr>
                <w:spacing w:val="-4"/>
              </w:rPr>
              <w:t xml:space="preserve">- </w:t>
            </w:r>
            <w:r>
              <w:t>приятие</w:t>
            </w:r>
            <w:r w:rsidRPr="0084730B">
              <w:rPr>
                <w:spacing w:val="-1"/>
              </w:rPr>
              <w:t xml:space="preserve"> </w:t>
            </w:r>
            <w:r>
              <w:t>1.1.</w:t>
            </w:r>
          </w:p>
        </w:tc>
        <w:tc>
          <w:tcPr>
            <w:tcW w:w="2880" w:type="dxa"/>
          </w:tcPr>
          <w:p w:rsidR="001207CD" w:rsidRPr="0084730B" w:rsidRDefault="001207CD" w:rsidP="0084730B">
            <w:pPr>
              <w:pStyle w:val="TableParagraph"/>
              <w:ind w:left="108" w:right="-18"/>
              <w:rPr>
                <w:sz w:val="24"/>
              </w:rPr>
            </w:pPr>
            <w:r w:rsidRPr="0084730B">
              <w:rPr>
                <w:sz w:val="24"/>
              </w:rPr>
              <w:t xml:space="preserve">Повышение квалификации должностных лиц и работ- </w:t>
            </w:r>
            <w:proofErr w:type="spellStart"/>
            <w:r w:rsidRPr="0084730B">
              <w:rPr>
                <w:sz w:val="24"/>
              </w:rPr>
              <w:t>ников</w:t>
            </w:r>
            <w:proofErr w:type="spellEnd"/>
            <w:r w:rsidRPr="0084730B">
              <w:rPr>
                <w:sz w:val="24"/>
              </w:rPr>
              <w:t xml:space="preserve"> в области граждан- </w:t>
            </w:r>
            <w:proofErr w:type="spellStart"/>
            <w:r w:rsidRPr="0084730B">
              <w:rPr>
                <w:sz w:val="24"/>
              </w:rPr>
              <w:t>ской</w:t>
            </w:r>
            <w:proofErr w:type="spellEnd"/>
            <w:r w:rsidRPr="0084730B">
              <w:rPr>
                <w:sz w:val="24"/>
              </w:rPr>
              <w:t xml:space="preserve"> обороны, защиты на- селения и территорий от чрезвычайных ситуаций</w:t>
            </w:r>
          </w:p>
        </w:tc>
        <w:tc>
          <w:tcPr>
            <w:tcW w:w="1408" w:type="dxa"/>
          </w:tcPr>
          <w:p w:rsidR="001207CD" w:rsidRDefault="001207CD" w:rsidP="0084730B">
            <w:pPr>
              <w:pStyle w:val="TableParagraph"/>
              <w:ind w:left="46" w:right="32"/>
              <w:jc w:val="center"/>
            </w:pPr>
            <w:proofErr w:type="spellStart"/>
            <w:r>
              <w:t>Администра</w:t>
            </w:r>
            <w:proofErr w:type="spellEnd"/>
            <w:r>
              <w:t xml:space="preserve">- </w:t>
            </w:r>
            <w:proofErr w:type="spellStart"/>
            <w:r>
              <w:t>ция</w:t>
            </w:r>
            <w:proofErr w:type="spellEnd"/>
            <w:r>
              <w:t xml:space="preserve"> Малогнеушевского сельсовета Рыльского района</w:t>
            </w:r>
          </w:p>
        </w:tc>
        <w:tc>
          <w:tcPr>
            <w:tcW w:w="720" w:type="dxa"/>
          </w:tcPr>
          <w:p w:rsidR="001207CD" w:rsidRDefault="001207CD" w:rsidP="0084730B">
            <w:pPr>
              <w:pStyle w:val="TableParagraph"/>
              <w:spacing w:line="247" w:lineRule="exact"/>
              <w:ind w:left="80" w:right="67"/>
              <w:jc w:val="center"/>
            </w:pPr>
            <w:r>
              <w:t>001</w:t>
            </w:r>
          </w:p>
        </w:tc>
        <w:tc>
          <w:tcPr>
            <w:tcW w:w="900" w:type="dxa"/>
          </w:tcPr>
          <w:p w:rsidR="001207CD" w:rsidRDefault="001207CD" w:rsidP="0084730B">
            <w:pPr>
              <w:pStyle w:val="TableParagraph"/>
              <w:spacing w:line="247" w:lineRule="exact"/>
              <w:ind w:left="11"/>
              <w:jc w:val="center"/>
            </w:pPr>
            <w:r>
              <w:t>0310</w:t>
            </w:r>
          </w:p>
        </w:tc>
        <w:tc>
          <w:tcPr>
            <w:tcW w:w="720" w:type="dxa"/>
          </w:tcPr>
          <w:p w:rsidR="001207CD" w:rsidRDefault="001207CD" w:rsidP="0084730B">
            <w:pPr>
              <w:pStyle w:val="TableParagraph"/>
              <w:spacing w:line="247" w:lineRule="exact"/>
              <w:ind w:left="14"/>
              <w:jc w:val="center"/>
            </w:pPr>
            <w:r>
              <w:t xml:space="preserve">131 01 С1415 </w:t>
            </w:r>
          </w:p>
        </w:tc>
        <w:tc>
          <w:tcPr>
            <w:tcW w:w="720" w:type="dxa"/>
          </w:tcPr>
          <w:p w:rsidR="001207CD" w:rsidRDefault="001207CD" w:rsidP="0084730B">
            <w:pPr>
              <w:pStyle w:val="TableParagraph"/>
              <w:spacing w:line="247" w:lineRule="exact"/>
              <w:ind w:left="14"/>
              <w:jc w:val="center"/>
            </w:pPr>
            <w:r>
              <w:t>200</w:t>
            </w:r>
          </w:p>
        </w:tc>
        <w:tc>
          <w:tcPr>
            <w:tcW w:w="1191" w:type="dxa"/>
          </w:tcPr>
          <w:p w:rsidR="001207CD" w:rsidRPr="0064167C" w:rsidRDefault="001207CD" w:rsidP="0084730B">
            <w:pPr>
              <w:pStyle w:val="TableParagraph"/>
              <w:spacing w:line="247" w:lineRule="exact"/>
              <w:ind w:left="14"/>
              <w:jc w:val="center"/>
            </w:pPr>
            <w:r w:rsidRPr="0064167C">
              <w:t>10,0</w:t>
            </w:r>
          </w:p>
        </w:tc>
        <w:tc>
          <w:tcPr>
            <w:tcW w:w="1134" w:type="dxa"/>
          </w:tcPr>
          <w:p w:rsidR="001207CD" w:rsidRPr="0064167C" w:rsidRDefault="001207CD" w:rsidP="0084730B">
            <w:pPr>
              <w:pStyle w:val="TableParagraph"/>
              <w:spacing w:line="247" w:lineRule="exact"/>
              <w:ind w:left="14"/>
              <w:jc w:val="center"/>
            </w:pPr>
            <w:r w:rsidRPr="0064167C">
              <w:t>0,0</w:t>
            </w:r>
          </w:p>
        </w:tc>
        <w:tc>
          <w:tcPr>
            <w:tcW w:w="1049" w:type="dxa"/>
          </w:tcPr>
          <w:p w:rsidR="001207CD" w:rsidRPr="0064167C" w:rsidRDefault="001207CD" w:rsidP="0084730B">
            <w:pPr>
              <w:pStyle w:val="TableParagraph"/>
              <w:spacing w:line="247" w:lineRule="exact"/>
              <w:ind w:left="14"/>
              <w:jc w:val="center"/>
            </w:pPr>
            <w:r w:rsidRPr="0064167C">
              <w:t>0,0</w:t>
            </w:r>
          </w:p>
        </w:tc>
        <w:tc>
          <w:tcPr>
            <w:tcW w:w="1049" w:type="dxa"/>
          </w:tcPr>
          <w:p w:rsidR="001207CD" w:rsidRPr="0064167C" w:rsidRDefault="001207CD" w:rsidP="0084730B">
            <w:pPr>
              <w:pStyle w:val="TableParagraph"/>
              <w:spacing w:line="247" w:lineRule="exact"/>
              <w:ind w:left="14"/>
              <w:jc w:val="center"/>
            </w:pPr>
            <w:r w:rsidRPr="0064167C">
              <w:t>0,0</w:t>
            </w:r>
          </w:p>
        </w:tc>
        <w:tc>
          <w:tcPr>
            <w:tcW w:w="1049" w:type="dxa"/>
          </w:tcPr>
          <w:p w:rsidR="001207CD" w:rsidRPr="0064167C" w:rsidRDefault="001207CD" w:rsidP="0084730B">
            <w:pPr>
              <w:pStyle w:val="TableParagraph"/>
              <w:spacing w:line="247" w:lineRule="exact"/>
              <w:ind w:left="14"/>
              <w:jc w:val="center"/>
            </w:pPr>
            <w:r w:rsidRPr="0064167C">
              <w:t>0,0</w:t>
            </w:r>
          </w:p>
        </w:tc>
      </w:tr>
      <w:tr w:rsidR="001207CD" w:rsidTr="0084730B">
        <w:trPr>
          <w:gridAfter w:val="1"/>
          <w:wAfter w:w="9" w:type="dxa"/>
          <w:trHeight w:val="1932"/>
        </w:trPr>
        <w:tc>
          <w:tcPr>
            <w:tcW w:w="1980" w:type="dxa"/>
          </w:tcPr>
          <w:p w:rsidR="001207CD" w:rsidRDefault="001207CD" w:rsidP="0064167C">
            <w:pPr>
              <w:pStyle w:val="TableParagraph"/>
              <w:tabs>
                <w:tab w:val="left" w:pos="1341"/>
              </w:tabs>
              <w:ind w:left="107" w:right="94"/>
            </w:pPr>
            <w:r>
              <w:t>Основное</w:t>
            </w:r>
            <w:r>
              <w:tab/>
            </w:r>
            <w:proofErr w:type="spellStart"/>
            <w:r w:rsidRPr="0084730B">
              <w:rPr>
                <w:spacing w:val="-4"/>
              </w:rPr>
              <w:t>меро</w:t>
            </w:r>
            <w:proofErr w:type="spellEnd"/>
            <w:r w:rsidRPr="0084730B">
              <w:rPr>
                <w:spacing w:val="-4"/>
              </w:rPr>
              <w:t xml:space="preserve">- </w:t>
            </w:r>
            <w:r>
              <w:t>приятие</w:t>
            </w:r>
            <w:r w:rsidRPr="0084730B">
              <w:rPr>
                <w:spacing w:val="-1"/>
              </w:rPr>
              <w:t xml:space="preserve"> </w:t>
            </w:r>
            <w:r>
              <w:t>1.2.</w:t>
            </w:r>
          </w:p>
        </w:tc>
        <w:tc>
          <w:tcPr>
            <w:tcW w:w="2880" w:type="dxa"/>
          </w:tcPr>
          <w:p w:rsidR="001207CD" w:rsidRPr="0084730B" w:rsidRDefault="001207CD" w:rsidP="0064167C">
            <w:pPr>
              <w:pStyle w:val="TableParagraph"/>
              <w:ind w:left="108" w:right="-5"/>
              <w:rPr>
                <w:sz w:val="24"/>
              </w:rPr>
            </w:pPr>
            <w:r w:rsidRPr="0084730B">
              <w:rPr>
                <w:sz w:val="24"/>
              </w:rPr>
              <w:t xml:space="preserve">Организация обучения </w:t>
            </w:r>
            <w:proofErr w:type="gramStart"/>
            <w:r w:rsidRPr="0084730B">
              <w:rPr>
                <w:sz w:val="24"/>
              </w:rPr>
              <w:t>на- селения</w:t>
            </w:r>
            <w:proofErr w:type="gramEnd"/>
            <w:r w:rsidRPr="0084730B">
              <w:rPr>
                <w:sz w:val="24"/>
              </w:rPr>
              <w:t xml:space="preserve"> мерам пожарной безопасности, </w:t>
            </w:r>
            <w:proofErr w:type="spellStart"/>
            <w:r w:rsidRPr="0084730B">
              <w:rPr>
                <w:sz w:val="24"/>
              </w:rPr>
              <w:t>своевремен</w:t>
            </w:r>
            <w:proofErr w:type="spellEnd"/>
            <w:r w:rsidRPr="0084730B">
              <w:rPr>
                <w:sz w:val="24"/>
              </w:rPr>
              <w:t xml:space="preserve">- </w:t>
            </w:r>
            <w:proofErr w:type="spellStart"/>
            <w:r w:rsidRPr="0084730B">
              <w:rPr>
                <w:sz w:val="24"/>
              </w:rPr>
              <w:t>ное</w:t>
            </w:r>
            <w:proofErr w:type="spellEnd"/>
            <w:r w:rsidRPr="0084730B">
              <w:rPr>
                <w:sz w:val="24"/>
              </w:rPr>
              <w:t xml:space="preserve"> оповещение и </w:t>
            </w:r>
            <w:proofErr w:type="spellStart"/>
            <w:r w:rsidRPr="0084730B">
              <w:rPr>
                <w:sz w:val="24"/>
              </w:rPr>
              <w:t>инфор</w:t>
            </w:r>
            <w:proofErr w:type="spellEnd"/>
            <w:r w:rsidRPr="0084730B">
              <w:rPr>
                <w:sz w:val="24"/>
              </w:rPr>
              <w:t xml:space="preserve">- </w:t>
            </w:r>
            <w:proofErr w:type="spellStart"/>
            <w:r w:rsidRPr="0084730B">
              <w:rPr>
                <w:sz w:val="24"/>
              </w:rPr>
              <w:t>мирование</w:t>
            </w:r>
            <w:proofErr w:type="spellEnd"/>
            <w:r w:rsidRPr="0084730B">
              <w:rPr>
                <w:sz w:val="24"/>
              </w:rPr>
              <w:t xml:space="preserve"> населения о мерах пожарной </w:t>
            </w:r>
            <w:proofErr w:type="spellStart"/>
            <w:r w:rsidRPr="0084730B">
              <w:rPr>
                <w:sz w:val="24"/>
              </w:rPr>
              <w:t>безопас</w:t>
            </w:r>
            <w:proofErr w:type="spellEnd"/>
            <w:r w:rsidRPr="0084730B">
              <w:rPr>
                <w:sz w:val="24"/>
              </w:rPr>
              <w:t>-</w:t>
            </w:r>
          </w:p>
          <w:p w:rsidR="001207CD" w:rsidRPr="0084730B" w:rsidRDefault="001207CD" w:rsidP="0064167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 w:rsidRPr="0084730B">
              <w:rPr>
                <w:sz w:val="24"/>
              </w:rPr>
              <w:t>ности</w:t>
            </w:r>
            <w:proofErr w:type="spellEnd"/>
          </w:p>
        </w:tc>
        <w:tc>
          <w:tcPr>
            <w:tcW w:w="1408" w:type="dxa"/>
          </w:tcPr>
          <w:p w:rsidR="001207CD" w:rsidRDefault="001207CD" w:rsidP="0064167C">
            <w:pPr>
              <w:pStyle w:val="TableParagraph"/>
              <w:ind w:left="46" w:right="32"/>
              <w:jc w:val="center"/>
            </w:pPr>
            <w:proofErr w:type="spellStart"/>
            <w:r>
              <w:t>Администра</w:t>
            </w:r>
            <w:proofErr w:type="spellEnd"/>
            <w:r>
              <w:t xml:space="preserve">- </w:t>
            </w:r>
            <w:proofErr w:type="spellStart"/>
            <w:r>
              <w:t>ция</w:t>
            </w:r>
            <w:proofErr w:type="spellEnd"/>
            <w:r>
              <w:t xml:space="preserve"> Малогнеушевского сельсовета Рыльского района</w:t>
            </w:r>
          </w:p>
        </w:tc>
        <w:tc>
          <w:tcPr>
            <w:tcW w:w="720" w:type="dxa"/>
          </w:tcPr>
          <w:p w:rsidR="001207CD" w:rsidRPr="0064167C" w:rsidRDefault="001207CD" w:rsidP="0064167C">
            <w:pPr>
              <w:pStyle w:val="TableParagraph"/>
              <w:spacing w:line="247" w:lineRule="exact"/>
              <w:ind w:left="80" w:right="67"/>
              <w:jc w:val="center"/>
            </w:pPr>
            <w:r w:rsidRPr="0064167C">
              <w:t>001</w:t>
            </w:r>
          </w:p>
        </w:tc>
        <w:tc>
          <w:tcPr>
            <w:tcW w:w="900" w:type="dxa"/>
          </w:tcPr>
          <w:p w:rsidR="001207CD" w:rsidRPr="0064167C" w:rsidRDefault="001207CD" w:rsidP="0064167C">
            <w:pPr>
              <w:pStyle w:val="TableParagraph"/>
              <w:spacing w:line="247" w:lineRule="exact"/>
              <w:ind w:left="11"/>
              <w:jc w:val="center"/>
            </w:pPr>
            <w:r w:rsidRPr="0064167C">
              <w:t>х</w:t>
            </w:r>
          </w:p>
        </w:tc>
        <w:tc>
          <w:tcPr>
            <w:tcW w:w="720" w:type="dxa"/>
          </w:tcPr>
          <w:p w:rsidR="001207CD" w:rsidRPr="0064167C" w:rsidRDefault="001207CD" w:rsidP="0064167C">
            <w:pPr>
              <w:pStyle w:val="TableParagraph"/>
              <w:spacing w:line="247" w:lineRule="exact"/>
              <w:ind w:left="14"/>
              <w:jc w:val="center"/>
            </w:pPr>
            <w:r w:rsidRPr="0064167C">
              <w:t>х</w:t>
            </w:r>
          </w:p>
        </w:tc>
        <w:tc>
          <w:tcPr>
            <w:tcW w:w="720" w:type="dxa"/>
          </w:tcPr>
          <w:p w:rsidR="001207CD" w:rsidRPr="0064167C" w:rsidRDefault="001207CD" w:rsidP="0064167C">
            <w:pPr>
              <w:pStyle w:val="TableParagraph"/>
              <w:spacing w:line="247" w:lineRule="exact"/>
              <w:ind w:left="14"/>
              <w:jc w:val="center"/>
            </w:pPr>
            <w:r w:rsidRPr="0064167C">
              <w:t>х</w:t>
            </w:r>
          </w:p>
        </w:tc>
        <w:tc>
          <w:tcPr>
            <w:tcW w:w="1191" w:type="dxa"/>
          </w:tcPr>
          <w:p w:rsidR="001207CD" w:rsidRPr="0064167C" w:rsidRDefault="001207CD" w:rsidP="0064167C">
            <w:pPr>
              <w:jc w:val="center"/>
            </w:pPr>
            <w:r w:rsidRPr="0064167C">
              <w:t>0,0</w:t>
            </w:r>
          </w:p>
        </w:tc>
        <w:tc>
          <w:tcPr>
            <w:tcW w:w="1134" w:type="dxa"/>
          </w:tcPr>
          <w:p w:rsidR="001207CD" w:rsidRPr="0064167C" w:rsidRDefault="001207CD" w:rsidP="0064167C">
            <w:pPr>
              <w:jc w:val="center"/>
            </w:pPr>
            <w:r w:rsidRPr="0064167C">
              <w:t>0,0</w:t>
            </w:r>
          </w:p>
        </w:tc>
        <w:tc>
          <w:tcPr>
            <w:tcW w:w="1049" w:type="dxa"/>
          </w:tcPr>
          <w:p w:rsidR="001207CD" w:rsidRPr="0064167C" w:rsidRDefault="001207CD" w:rsidP="0064167C">
            <w:pPr>
              <w:jc w:val="center"/>
            </w:pPr>
            <w:r w:rsidRPr="0064167C">
              <w:t>0,0</w:t>
            </w:r>
          </w:p>
        </w:tc>
        <w:tc>
          <w:tcPr>
            <w:tcW w:w="1049" w:type="dxa"/>
          </w:tcPr>
          <w:p w:rsidR="001207CD" w:rsidRPr="0064167C" w:rsidRDefault="001207CD" w:rsidP="0064167C">
            <w:pPr>
              <w:jc w:val="center"/>
            </w:pPr>
            <w:r w:rsidRPr="0064167C">
              <w:t>0,0</w:t>
            </w:r>
          </w:p>
        </w:tc>
        <w:tc>
          <w:tcPr>
            <w:tcW w:w="1049" w:type="dxa"/>
          </w:tcPr>
          <w:p w:rsidR="001207CD" w:rsidRPr="0064167C" w:rsidRDefault="001207CD" w:rsidP="0064167C">
            <w:pPr>
              <w:jc w:val="center"/>
            </w:pPr>
            <w:r w:rsidRPr="0064167C">
              <w:t>0,0</w:t>
            </w:r>
          </w:p>
        </w:tc>
      </w:tr>
      <w:tr w:rsidR="001207CD" w:rsidTr="0084730B">
        <w:trPr>
          <w:gridAfter w:val="1"/>
          <w:wAfter w:w="9" w:type="dxa"/>
          <w:trHeight w:val="1655"/>
        </w:trPr>
        <w:tc>
          <w:tcPr>
            <w:tcW w:w="1980" w:type="dxa"/>
          </w:tcPr>
          <w:p w:rsidR="001207CD" w:rsidRDefault="001207CD" w:rsidP="0064167C">
            <w:pPr>
              <w:pStyle w:val="TableParagraph"/>
              <w:tabs>
                <w:tab w:val="left" w:pos="1341"/>
              </w:tabs>
              <w:spacing w:line="242" w:lineRule="auto"/>
              <w:ind w:left="107" w:right="94"/>
            </w:pPr>
            <w:r>
              <w:t>Основное</w:t>
            </w:r>
            <w:r>
              <w:tab/>
            </w:r>
            <w:proofErr w:type="spellStart"/>
            <w:r w:rsidRPr="0084730B">
              <w:rPr>
                <w:spacing w:val="-4"/>
              </w:rPr>
              <w:t>меро</w:t>
            </w:r>
            <w:proofErr w:type="spellEnd"/>
            <w:r w:rsidRPr="0084730B">
              <w:rPr>
                <w:spacing w:val="-4"/>
              </w:rPr>
              <w:t xml:space="preserve">- </w:t>
            </w:r>
            <w:r>
              <w:t>приятие</w:t>
            </w:r>
            <w:r w:rsidRPr="0084730B">
              <w:rPr>
                <w:spacing w:val="-1"/>
              </w:rPr>
              <w:t xml:space="preserve"> </w:t>
            </w:r>
            <w:r>
              <w:t>1.3.</w:t>
            </w:r>
          </w:p>
        </w:tc>
        <w:tc>
          <w:tcPr>
            <w:tcW w:w="2880" w:type="dxa"/>
          </w:tcPr>
          <w:p w:rsidR="001207CD" w:rsidRPr="0084730B" w:rsidRDefault="001207CD" w:rsidP="0064167C">
            <w:pPr>
              <w:pStyle w:val="TableParagraph"/>
              <w:ind w:left="108" w:right="12"/>
              <w:rPr>
                <w:sz w:val="24"/>
              </w:rPr>
            </w:pPr>
            <w:r w:rsidRPr="0084730B">
              <w:rPr>
                <w:sz w:val="24"/>
              </w:rPr>
              <w:t xml:space="preserve">Обеспечение </w:t>
            </w:r>
            <w:proofErr w:type="gramStart"/>
            <w:r w:rsidRPr="0084730B">
              <w:rPr>
                <w:sz w:val="24"/>
              </w:rPr>
              <w:t xml:space="preserve">эффективно- </w:t>
            </w:r>
            <w:proofErr w:type="spellStart"/>
            <w:r w:rsidRPr="0084730B">
              <w:rPr>
                <w:sz w:val="24"/>
              </w:rPr>
              <w:t>го</w:t>
            </w:r>
            <w:proofErr w:type="spellEnd"/>
            <w:proofErr w:type="gramEnd"/>
            <w:r w:rsidRPr="0084730B">
              <w:rPr>
                <w:sz w:val="24"/>
              </w:rPr>
              <w:t xml:space="preserve"> повседневного </w:t>
            </w:r>
            <w:proofErr w:type="spellStart"/>
            <w:r w:rsidRPr="0084730B">
              <w:rPr>
                <w:sz w:val="24"/>
              </w:rPr>
              <w:t>функ</w:t>
            </w:r>
            <w:proofErr w:type="spellEnd"/>
            <w:r w:rsidRPr="0084730B">
              <w:rPr>
                <w:sz w:val="24"/>
              </w:rPr>
              <w:t xml:space="preserve">- </w:t>
            </w:r>
            <w:proofErr w:type="spellStart"/>
            <w:r w:rsidRPr="0084730B">
              <w:rPr>
                <w:sz w:val="24"/>
              </w:rPr>
              <w:t>ционирования</w:t>
            </w:r>
            <w:proofErr w:type="spellEnd"/>
            <w:r w:rsidRPr="0084730B">
              <w:rPr>
                <w:sz w:val="24"/>
              </w:rPr>
              <w:t xml:space="preserve"> </w:t>
            </w:r>
            <w:proofErr w:type="spellStart"/>
            <w:r w:rsidRPr="0084730B">
              <w:rPr>
                <w:sz w:val="24"/>
              </w:rPr>
              <w:t>противопо</w:t>
            </w:r>
            <w:proofErr w:type="spellEnd"/>
            <w:r w:rsidRPr="0084730B">
              <w:rPr>
                <w:sz w:val="24"/>
              </w:rPr>
              <w:t xml:space="preserve">- </w:t>
            </w:r>
            <w:proofErr w:type="spellStart"/>
            <w:r w:rsidRPr="0084730B">
              <w:rPr>
                <w:sz w:val="24"/>
              </w:rPr>
              <w:t>жарной</w:t>
            </w:r>
            <w:proofErr w:type="spellEnd"/>
            <w:r w:rsidRPr="0084730B">
              <w:rPr>
                <w:sz w:val="24"/>
              </w:rPr>
              <w:t xml:space="preserve"> службы, </w:t>
            </w:r>
            <w:proofErr w:type="spellStart"/>
            <w:r w:rsidRPr="0084730B">
              <w:rPr>
                <w:sz w:val="24"/>
              </w:rPr>
              <w:t>оснаще</w:t>
            </w:r>
            <w:proofErr w:type="spellEnd"/>
            <w:r w:rsidRPr="0084730B">
              <w:rPr>
                <w:sz w:val="24"/>
              </w:rPr>
              <w:t xml:space="preserve">- </w:t>
            </w:r>
            <w:proofErr w:type="spellStart"/>
            <w:r w:rsidRPr="0084730B">
              <w:rPr>
                <w:sz w:val="24"/>
              </w:rPr>
              <w:t>ние</w:t>
            </w:r>
            <w:proofErr w:type="spellEnd"/>
            <w:r w:rsidRPr="0084730B">
              <w:rPr>
                <w:sz w:val="24"/>
              </w:rPr>
              <w:t xml:space="preserve"> противопожарными</w:t>
            </w:r>
          </w:p>
          <w:p w:rsidR="001207CD" w:rsidRPr="0084730B" w:rsidRDefault="001207CD" w:rsidP="0064167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 w:rsidRPr="0084730B">
              <w:rPr>
                <w:sz w:val="24"/>
              </w:rPr>
              <w:t>гидрантами</w:t>
            </w:r>
          </w:p>
        </w:tc>
        <w:tc>
          <w:tcPr>
            <w:tcW w:w="1408" w:type="dxa"/>
          </w:tcPr>
          <w:p w:rsidR="001207CD" w:rsidRDefault="001207CD" w:rsidP="0064167C">
            <w:pPr>
              <w:pStyle w:val="TableParagraph"/>
              <w:ind w:left="46" w:right="32"/>
              <w:jc w:val="center"/>
            </w:pPr>
            <w:proofErr w:type="spellStart"/>
            <w:r>
              <w:t>Администра</w:t>
            </w:r>
            <w:proofErr w:type="spellEnd"/>
            <w:r>
              <w:t xml:space="preserve">- </w:t>
            </w:r>
            <w:proofErr w:type="spellStart"/>
            <w:r>
              <w:t>ция</w:t>
            </w:r>
            <w:proofErr w:type="spellEnd"/>
            <w:r>
              <w:t xml:space="preserve"> Малогнеушевского сельсовета Рыльского района</w:t>
            </w:r>
          </w:p>
        </w:tc>
        <w:tc>
          <w:tcPr>
            <w:tcW w:w="720" w:type="dxa"/>
          </w:tcPr>
          <w:p w:rsidR="001207CD" w:rsidRPr="0064167C" w:rsidRDefault="001207CD" w:rsidP="0064167C">
            <w:pPr>
              <w:pStyle w:val="TableParagraph"/>
              <w:spacing w:line="247" w:lineRule="exact"/>
              <w:ind w:left="80" w:right="67"/>
              <w:jc w:val="center"/>
            </w:pPr>
            <w:r w:rsidRPr="0064167C">
              <w:t>001</w:t>
            </w:r>
          </w:p>
        </w:tc>
        <w:tc>
          <w:tcPr>
            <w:tcW w:w="900" w:type="dxa"/>
          </w:tcPr>
          <w:p w:rsidR="001207CD" w:rsidRPr="0064167C" w:rsidRDefault="001207CD" w:rsidP="0064167C">
            <w:pPr>
              <w:pStyle w:val="TableParagraph"/>
              <w:spacing w:line="247" w:lineRule="exact"/>
              <w:ind w:left="163" w:right="147"/>
              <w:jc w:val="center"/>
            </w:pPr>
            <w:r w:rsidRPr="0064167C">
              <w:t>0314</w:t>
            </w:r>
          </w:p>
        </w:tc>
        <w:tc>
          <w:tcPr>
            <w:tcW w:w="720" w:type="dxa"/>
          </w:tcPr>
          <w:p w:rsidR="001207CD" w:rsidRPr="0064167C" w:rsidRDefault="001207CD" w:rsidP="0064167C">
            <w:pPr>
              <w:pStyle w:val="TableParagraph"/>
            </w:pPr>
          </w:p>
        </w:tc>
        <w:tc>
          <w:tcPr>
            <w:tcW w:w="720" w:type="dxa"/>
          </w:tcPr>
          <w:p w:rsidR="001207CD" w:rsidRPr="0064167C" w:rsidRDefault="001207CD" w:rsidP="0064167C">
            <w:pPr>
              <w:pStyle w:val="TableParagraph"/>
              <w:spacing w:line="247" w:lineRule="exact"/>
              <w:ind w:left="80" w:right="66"/>
              <w:jc w:val="center"/>
            </w:pPr>
            <w:r w:rsidRPr="0064167C">
              <w:t>244</w:t>
            </w:r>
          </w:p>
        </w:tc>
        <w:tc>
          <w:tcPr>
            <w:tcW w:w="1191" w:type="dxa"/>
          </w:tcPr>
          <w:p w:rsidR="001207CD" w:rsidRPr="0064167C" w:rsidRDefault="001207CD" w:rsidP="0064167C">
            <w:pPr>
              <w:jc w:val="center"/>
            </w:pPr>
            <w:r w:rsidRPr="0064167C">
              <w:t>0,0</w:t>
            </w:r>
          </w:p>
        </w:tc>
        <w:tc>
          <w:tcPr>
            <w:tcW w:w="1134" w:type="dxa"/>
          </w:tcPr>
          <w:p w:rsidR="001207CD" w:rsidRPr="0064167C" w:rsidRDefault="001207CD" w:rsidP="0064167C">
            <w:pPr>
              <w:jc w:val="center"/>
            </w:pPr>
            <w:r w:rsidRPr="0064167C">
              <w:t>0,0</w:t>
            </w:r>
          </w:p>
        </w:tc>
        <w:tc>
          <w:tcPr>
            <w:tcW w:w="1049" w:type="dxa"/>
          </w:tcPr>
          <w:p w:rsidR="001207CD" w:rsidRPr="0064167C" w:rsidRDefault="001207CD" w:rsidP="0064167C">
            <w:pPr>
              <w:jc w:val="center"/>
            </w:pPr>
            <w:r w:rsidRPr="0064167C">
              <w:t>0,0</w:t>
            </w:r>
          </w:p>
        </w:tc>
        <w:tc>
          <w:tcPr>
            <w:tcW w:w="1049" w:type="dxa"/>
          </w:tcPr>
          <w:p w:rsidR="001207CD" w:rsidRPr="0064167C" w:rsidRDefault="001207CD" w:rsidP="0064167C">
            <w:pPr>
              <w:jc w:val="center"/>
            </w:pPr>
            <w:r w:rsidRPr="0064167C">
              <w:t>0,0</w:t>
            </w:r>
          </w:p>
        </w:tc>
        <w:tc>
          <w:tcPr>
            <w:tcW w:w="1049" w:type="dxa"/>
          </w:tcPr>
          <w:p w:rsidR="001207CD" w:rsidRPr="0064167C" w:rsidRDefault="001207CD" w:rsidP="0064167C">
            <w:pPr>
              <w:jc w:val="center"/>
            </w:pPr>
            <w:r w:rsidRPr="0064167C">
              <w:t>0,0</w:t>
            </w:r>
          </w:p>
        </w:tc>
      </w:tr>
      <w:tr w:rsidR="001207CD" w:rsidTr="0084730B">
        <w:trPr>
          <w:gridAfter w:val="1"/>
          <w:wAfter w:w="9" w:type="dxa"/>
          <w:trHeight w:val="1012"/>
        </w:trPr>
        <w:tc>
          <w:tcPr>
            <w:tcW w:w="1980" w:type="dxa"/>
          </w:tcPr>
          <w:p w:rsidR="001207CD" w:rsidRDefault="001207CD" w:rsidP="0064167C">
            <w:pPr>
              <w:pStyle w:val="TableParagraph"/>
              <w:tabs>
                <w:tab w:val="left" w:pos="1341"/>
              </w:tabs>
              <w:spacing w:line="242" w:lineRule="auto"/>
              <w:ind w:left="107" w:right="94"/>
            </w:pPr>
            <w:r>
              <w:t>Основное</w:t>
            </w:r>
            <w:r>
              <w:tab/>
            </w:r>
            <w:proofErr w:type="spellStart"/>
            <w:r w:rsidRPr="0084730B">
              <w:rPr>
                <w:spacing w:val="-4"/>
              </w:rPr>
              <w:t>меро</w:t>
            </w:r>
            <w:proofErr w:type="spellEnd"/>
            <w:r w:rsidRPr="0084730B">
              <w:rPr>
                <w:spacing w:val="-4"/>
              </w:rPr>
              <w:t xml:space="preserve">- </w:t>
            </w:r>
            <w:r>
              <w:t>приятие</w:t>
            </w:r>
            <w:r w:rsidRPr="0084730B">
              <w:rPr>
                <w:spacing w:val="-1"/>
              </w:rPr>
              <w:t xml:space="preserve"> </w:t>
            </w:r>
            <w:r>
              <w:t>1.4.</w:t>
            </w:r>
          </w:p>
        </w:tc>
        <w:tc>
          <w:tcPr>
            <w:tcW w:w="2880" w:type="dxa"/>
          </w:tcPr>
          <w:p w:rsidR="001207CD" w:rsidRPr="0064167C" w:rsidRDefault="001207CD" w:rsidP="0064167C">
            <w:pPr>
              <w:pStyle w:val="TableParagraph"/>
              <w:ind w:left="108" w:right="137"/>
              <w:jc w:val="both"/>
              <w:rPr>
                <w:sz w:val="24"/>
                <w:szCs w:val="24"/>
              </w:rPr>
            </w:pPr>
            <w:r w:rsidRPr="0064167C"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t>б</w:t>
            </w:r>
            <w:r w:rsidRPr="0064167C">
              <w:rPr>
                <w:sz w:val="24"/>
                <w:szCs w:val="24"/>
              </w:rPr>
              <w:t xml:space="preserve">езопасности потенциально </w:t>
            </w:r>
            <w:r w:rsidRPr="0064167C">
              <w:rPr>
                <w:spacing w:val="-3"/>
                <w:sz w:val="24"/>
                <w:szCs w:val="24"/>
              </w:rPr>
              <w:t xml:space="preserve">опасных </w:t>
            </w:r>
            <w:r w:rsidRPr="0064167C">
              <w:rPr>
                <w:sz w:val="24"/>
                <w:szCs w:val="24"/>
              </w:rPr>
              <w:t>объектов</w:t>
            </w:r>
            <w:r>
              <w:rPr>
                <w:spacing w:val="52"/>
                <w:sz w:val="24"/>
                <w:szCs w:val="24"/>
              </w:rPr>
              <w:t xml:space="preserve"> м</w:t>
            </w:r>
            <w:r w:rsidRPr="0064167C">
              <w:rPr>
                <w:sz w:val="24"/>
                <w:szCs w:val="24"/>
              </w:rPr>
              <w:t>униципальной</w:t>
            </w:r>
          </w:p>
          <w:p w:rsidR="001207CD" w:rsidRDefault="001207CD" w:rsidP="0064167C">
            <w:pPr>
              <w:pStyle w:val="TableParagraph"/>
              <w:spacing w:line="240" w:lineRule="exact"/>
              <w:ind w:left="108"/>
              <w:jc w:val="both"/>
            </w:pPr>
            <w:r w:rsidRPr="0064167C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408" w:type="dxa"/>
          </w:tcPr>
          <w:p w:rsidR="001207CD" w:rsidRDefault="001207CD" w:rsidP="0064167C">
            <w:pPr>
              <w:pStyle w:val="TableParagraph"/>
              <w:ind w:left="46" w:right="32"/>
              <w:jc w:val="center"/>
            </w:pPr>
            <w:proofErr w:type="spellStart"/>
            <w:r>
              <w:t>Администра</w:t>
            </w:r>
            <w:proofErr w:type="spellEnd"/>
            <w:r>
              <w:t xml:space="preserve">- </w:t>
            </w:r>
            <w:proofErr w:type="spellStart"/>
            <w:r>
              <w:t>ция</w:t>
            </w:r>
            <w:proofErr w:type="spellEnd"/>
            <w:r>
              <w:t xml:space="preserve"> Малогнеушевского сельсовета Рыльского района</w:t>
            </w:r>
          </w:p>
        </w:tc>
        <w:tc>
          <w:tcPr>
            <w:tcW w:w="720" w:type="dxa"/>
          </w:tcPr>
          <w:p w:rsidR="001207CD" w:rsidRPr="0064167C" w:rsidRDefault="001207CD" w:rsidP="0064167C">
            <w:pPr>
              <w:pStyle w:val="TableParagraph"/>
              <w:spacing w:line="247" w:lineRule="exact"/>
              <w:ind w:left="80" w:right="67"/>
              <w:jc w:val="center"/>
            </w:pPr>
            <w:r w:rsidRPr="0064167C">
              <w:t>001</w:t>
            </w:r>
          </w:p>
        </w:tc>
        <w:tc>
          <w:tcPr>
            <w:tcW w:w="900" w:type="dxa"/>
          </w:tcPr>
          <w:p w:rsidR="001207CD" w:rsidRPr="0064167C" w:rsidRDefault="001207CD" w:rsidP="0064167C">
            <w:pPr>
              <w:pStyle w:val="TableParagraph"/>
              <w:spacing w:line="247" w:lineRule="exact"/>
              <w:ind w:left="163" w:right="147"/>
              <w:jc w:val="center"/>
            </w:pPr>
            <w:r w:rsidRPr="0064167C">
              <w:t>0309</w:t>
            </w:r>
          </w:p>
        </w:tc>
        <w:tc>
          <w:tcPr>
            <w:tcW w:w="720" w:type="dxa"/>
          </w:tcPr>
          <w:p w:rsidR="001207CD" w:rsidRPr="0064167C" w:rsidRDefault="001207CD" w:rsidP="0064167C">
            <w:pPr>
              <w:pStyle w:val="TableParagraph"/>
            </w:pPr>
          </w:p>
        </w:tc>
        <w:tc>
          <w:tcPr>
            <w:tcW w:w="720" w:type="dxa"/>
          </w:tcPr>
          <w:p w:rsidR="001207CD" w:rsidRPr="0064167C" w:rsidRDefault="001207CD" w:rsidP="0064167C">
            <w:pPr>
              <w:pStyle w:val="TableParagraph"/>
              <w:spacing w:line="247" w:lineRule="exact"/>
              <w:ind w:left="80" w:right="66"/>
              <w:jc w:val="center"/>
            </w:pPr>
            <w:r w:rsidRPr="0064167C">
              <w:t>244</w:t>
            </w:r>
          </w:p>
        </w:tc>
        <w:tc>
          <w:tcPr>
            <w:tcW w:w="1191" w:type="dxa"/>
          </w:tcPr>
          <w:p w:rsidR="001207CD" w:rsidRPr="0064167C" w:rsidRDefault="001207CD" w:rsidP="0064167C">
            <w:pPr>
              <w:jc w:val="center"/>
            </w:pPr>
            <w:r w:rsidRPr="0064167C">
              <w:t>0,0</w:t>
            </w:r>
          </w:p>
        </w:tc>
        <w:tc>
          <w:tcPr>
            <w:tcW w:w="1134" w:type="dxa"/>
          </w:tcPr>
          <w:p w:rsidR="001207CD" w:rsidRPr="0064167C" w:rsidRDefault="001207CD" w:rsidP="0064167C">
            <w:pPr>
              <w:jc w:val="center"/>
            </w:pPr>
            <w:r w:rsidRPr="0064167C">
              <w:t>0,0</w:t>
            </w:r>
          </w:p>
        </w:tc>
        <w:tc>
          <w:tcPr>
            <w:tcW w:w="1049" w:type="dxa"/>
          </w:tcPr>
          <w:p w:rsidR="001207CD" w:rsidRPr="0064167C" w:rsidRDefault="001207CD" w:rsidP="0064167C">
            <w:pPr>
              <w:jc w:val="center"/>
            </w:pPr>
            <w:r w:rsidRPr="0064167C">
              <w:t>0,0</w:t>
            </w:r>
          </w:p>
        </w:tc>
        <w:tc>
          <w:tcPr>
            <w:tcW w:w="1049" w:type="dxa"/>
          </w:tcPr>
          <w:p w:rsidR="001207CD" w:rsidRPr="0064167C" w:rsidRDefault="001207CD" w:rsidP="0064167C">
            <w:pPr>
              <w:jc w:val="center"/>
            </w:pPr>
            <w:r w:rsidRPr="0064167C">
              <w:t>0,0</w:t>
            </w:r>
          </w:p>
        </w:tc>
        <w:tc>
          <w:tcPr>
            <w:tcW w:w="1049" w:type="dxa"/>
          </w:tcPr>
          <w:p w:rsidR="001207CD" w:rsidRPr="0064167C" w:rsidRDefault="001207CD" w:rsidP="0064167C">
            <w:pPr>
              <w:jc w:val="center"/>
            </w:pPr>
            <w:r w:rsidRPr="0064167C">
              <w:t>0,0</w:t>
            </w:r>
          </w:p>
        </w:tc>
      </w:tr>
    </w:tbl>
    <w:p w:rsidR="001207CD" w:rsidRDefault="001207CD"/>
    <w:sectPr w:rsidR="001207CD" w:rsidSect="00B3392D">
      <w:pgSz w:w="16840" w:h="11910" w:orient="landscape"/>
      <w:pgMar w:top="1040" w:right="420" w:bottom="280" w:left="48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C33" w:rsidRDefault="007F0C33">
      <w:r>
        <w:separator/>
      </w:r>
    </w:p>
  </w:endnote>
  <w:endnote w:type="continuationSeparator" w:id="0">
    <w:p w:rsidR="007F0C33" w:rsidRDefault="007F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C33" w:rsidRDefault="007F0C33">
      <w:r>
        <w:separator/>
      </w:r>
    </w:p>
  </w:footnote>
  <w:footnote w:type="continuationSeparator" w:id="0">
    <w:p w:rsidR="007F0C33" w:rsidRDefault="007F0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C33" w:rsidRDefault="00EA32B1">
    <w:pPr>
      <w:pStyle w:val="a3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96.75pt;margin-top:34.65pt;width:16pt;height:15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xF8rQIAAKg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PMNIkBYoeqCDQbdyQJH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" filled="f" stroked="f">
          <v:textbox style="mso-next-textbox:#Text Box 2" inset="0,0,0,0">
            <w:txbxContent>
              <w:p w:rsidR="007F0C33" w:rsidRDefault="007F0C33">
                <w:pPr>
                  <w:spacing w:before="10"/>
                  <w:ind w:left="40"/>
                  <w:rPr>
                    <w:sz w:val="24"/>
                  </w:rPr>
                </w:pPr>
              </w:p>
              <w:p w:rsidR="007F0C33" w:rsidRDefault="007F0C33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C33" w:rsidRDefault="007F0C33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C33" w:rsidRDefault="00EA32B1">
    <w:pPr>
      <w:pStyle w:val="a3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413.05pt;margin-top:34.65pt;width:16pt;height:15.3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" filled="f" stroked="f">
          <v:textbox inset="0,0,0,0">
            <w:txbxContent>
              <w:p w:rsidR="007F0C33" w:rsidRDefault="007F0C33">
                <w:pPr>
                  <w:spacing w:before="10"/>
                  <w:ind w:left="4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EA32B1">
                  <w:rPr>
                    <w:noProof/>
                    <w:sz w:val="24"/>
                  </w:rPr>
                  <w:t>17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6A58"/>
    <w:multiLevelType w:val="hybridMultilevel"/>
    <w:tmpl w:val="0B90D6E0"/>
    <w:lvl w:ilvl="0" w:tplc="0B8099E8">
      <w:start w:val="1"/>
      <w:numFmt w:val="decimal"/>
      <w:lvlText w:val="%1."/>
      <w:lvlJc w:val="left"/>
      <w:pPr>
        <w:ind w:left="1353" w:hanging="293"/>
      </w:pPr>
      <w:rPr>
        <w:rFonts w:ascii="Times New Roman" w:eastAsia="Times New Roman" w:hAnsi="Times New Roman" w:cs="Times New Roman" w:hint="default"/>
        <w:spacing w:val="-23"/>
        <w:w w:val="100"/>
        <w:sz w:val="28"/>
        <w:szCs w:val="28"/>
      </w:rPr>
    </w:lvl>
    <w:lvl w:ilvl="1" w:tplc="079A22EA">
      <w:numFmt w:val="bullet"/>
      <w:lvlText w:val="•"/>
      <w:lvlJc w:val="left"/>
      <w:pPr>
        <w:ind w:left="2270" w:hanging="293"/>
      </w:pPr>
      <w:rPr>
        <w:rFonts w:hint="default"/>
      </w:rPr>
    </w:lvl>
    <w:lvl w:ilvl="2" w:tplc="BD82B894">
      <w:numFmt w:val="bullet"/>
      <w:lvlText w:val="•"/>
      <w:lvlJc w:val="left"/>
      <w:pPr>
        <w:ind w:left="3181" w:hanging="293"/>
      </w:pPr>
      <w:rPr>
        <w:rFonts w:hint="default"/>
      </w:rPr>
    </w:lvl>
    <w:lvl w:ilvl="3" w:tplc="A552B0CC">
      <w:numFmt w:val="bullet"/>
      <w:lvlText w:val="•"/>
      <w:lvlJc w:val="left"/>
      <w:pPr>
        <w:ind w:left="4091" w:hanging="293"/>
      </w:pPr>
      <w:rPr>
        <w:rFonts w:hint="default"/>
      </w:rPr>
    </w:lvl>
    <w:lvl w:ilvl="4" w:tplc="1D20AD52">
      <w:numFmt w:val="bullet"/>
      <w:lvlText w:val="•"/>
      <w:lvlJc w:val="left"/>
      <w:pPr>
        <w:ind w:left="5002" w:hanging="293"/>
      </w:pPr>
      <w:rPr>
        <w:rFonts w:hint="default"/>
      </w:rPr>
    </w:lvl>
    <w:lvl w:ilvl="5" w:tplc="CE1CC5F4">
      <w:numFmt w:val="bullet"/>
      <w:lvlText w:val="•"/>
      <w:lvlJc w:val="left"/>
      <w:pPr>
        <w:ind w:left="5913" w:hanging="293"/>
      </w:pPr>
      <w:rPr>
        <w:rFonts w:hint="default"/>
      </w:rPr>
    </w:lvl>
    <w:lvl w:ilvl="6" w:tplc="9918B2FE">
      <w:numFmt w:val="bullet"/>
      <w:lvlText w:val="•"/>
      <w:lvlJc w:val="left"/>
      <w:pPr>
        <w:ind w:left="6823" w:hanging="293"/>
      </w:pPr>
      <w:rPr>
        <w:rFonts w:hint="default"/>
      </w:rPr>
    </w:lvl>
    <w:lvl w:ilvl="7" w:tplc="2A5EE076">
      <w:numFmt w:val="bullet"/>
      <w:lvlText w:val="•"/>
      <w:lvlJc w:val="left"/>
      <w:pPr>
        <w:ind w:left="7734" w:hanging="293"/>
      </w:pPr>
      <w:rPr>
        <w:rFonts w:hint="default"/>
      </w:rPr>
    </w:lvl>
    <w:lvl w:ilvl="8" w:tplc="AAA05FB8">
      <w:numFmt w:val="bullet"/>
      <w:lvlText w:val="•"/>
      <w:lvlJc w:val="left"/>
      <w:pPr>
        <w:ind w:left="8645" w:hanging="293"/>
      </w:pPr>
      <w:rPr>
        <w:rFonts w:hint="default"/>
      </w:rPr>
    </w:lvl>
  </w:abstractNum>
  <w:abstractNum w:abstractNumId="1" w15:restartNumberingAfterBreak="0">
    <w:nsid w:val="477C190B"/>
    <w:multiLevelType w:val="hybridMultilevel"/>
    <w:tmpl w:val="FEB05102"/>
    <w:lvl w:ilvl="0" w:tplc="2078180C">
      <w:start w:val="1"/>
      <w:numFmt w:val="upperRoman"/>
      <w:lvlText w:val="%1."/>
      <w:lvlJc w:val="left"/>
      <w:pPr>
        <w:ind w:left="532" w:hanging="25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F8A4C2E">
      <w:start w:val="11"/>
      <w:numFmt w:val="upperRoman"/>
      <w:lvlText w:val="%2."/>
      <w:lvlJc w:val="left"/>
      <w:pPr>
        <w:ind w:left="1343" w:hanging="45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2" w:tplc="04EE5FB0">
      <w:start w:val="1"/>
      <w:numFmt w:val="decimal"/>
      <w:lvlText w:val="%3)"/>
      <w:lvlJc w:val="left"/>
      <w:pPr>
        <w:ind w:left="311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3" w:tplc="70246E8E">
      <w:numFmt w:val="bullet"/>
      <w:lvlText w:val="•"/>
      <w:lvlJc w:val="left"/>
      <w:pPr>
        <w:ind w:left="2480" w:hanging="348"/>
      </w:pPr>
      <w:rPr>
        <w:rFonts w:hint="default"/>
      </w:rPr>
    </w:lvl>
    <w:lvl w:ilvl="4" w:tplc="9CBC7878">
      <w:numFmt w:val="bullet"/>
      <w:lvlText w:val="•"/>
      <w:lvlJc w:val="left"/>
      <w:pPr>
        <w:ind w:left="3621" w:hanging="348"/>
      </w:pPr>
      <w:rPr>
        <w:rFonts w:hint="default"/>
      </w:rPr>
    </w:lvl>
    <w:lvl w:ilvl="5" w:tplc="EDEC2FFA">
      <w:numFmt w:val="bullet"/>
      <w:lvlText w:val="•"/>
      <w:lvlJc w:val="left"/>
      <w:pPr>
        <w:ind w:left="4762" w:hanging="348"/>
      </w:pPr>
      <w:rPr>
        <w:rFonts w:hint="default"/>
      </w:rPr>
    </w:lvl>
    <w:lvl w:ilvl="6" w:tplc="EDC089D2">
      <w:numFmt w:val="bullet"/>
      <w:lvlText w:val="•"/>
      <w:lvlJc w:val="left"/>
      <w:pPr>
        <w:ind w:left="5903" w:hanging="348"/>
      </w:pPr>
      <w:rPr>
        <w:rFonts w:hint="default"/>
      </w:rPr>
    </w:lvl>
    <w:lvl w:ilvl="7" w:tplc="D6948DAA">
      <w:numFmt w:val="bullet"/>
      <w:lvlText w:val="•"/>
      <w:lvlJc w:val="left"/>
      <w:pPr>
        <w:ind w:left="7044" w:hanging="348"/>
      </w:pPr>
      <w:rPr>
        <w:rFonts w:hint="default"/>
      </w:rPr>
    </w:lvl>
    <w:lvl w:ilvl="8" w:tplc="5832F52C">
      <w:numFmt w:val="bullet"/>
      <w:lvlText w:val="•"/>
      <w:lvlJc w:val="left"/>
      <w:pPr>
        <w:ind w:left="8184" w:hanging="3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0475"/>
    <w:rsid w:val="00065F1A"/>
    <w:rsid w:val="0009149D"/>
    <w:rsid w:val="001207CD"/>
    <w:rsid w:val="00121A05"/>
    <w:rsid w:val="00147A83"/>
    <w:rsid w:val="00194170"/>
    <w:rsid w:val="001A0475"/>
    <w:rsid w:val="001B1EDD"/>
    <w:rsid w:val="001D1850"/>
    <w:rsid w:val="001E2896"/>
    <w:rsid w:val="00246EC5"/>
    <w:rsid w:val="00250EB0"/>
    <w:rsid w:val="00303A95"/>
    <w:rsid w:val="00324960"/>
    <w:rsid w:val="003424C0"/>
    <w:rsid w:val="00400B48"/>
    <w:rsid w:val="00414296"/>
    <w:rsid w:val="00565157"/>
    <w:rsid w:val="00606338"/>
    <w:rsid w:val="006228EA"/>
    <w:rsid w:val="0064167C"/>
    <w:rsid w:val="006507BA"/>
    <w:rsid w:val="00657169"/>
    <w:rsid w:val="00664038"/>
    <w:rsid w:val="006A2AF2"/>
    <w:rsid w:val="006C44E4"/>
    <w:rsid w:val="006F0375"/>
    <w:rsid w:val="0072114A"/>
    <w:rsid w:val="0075773D"/>
    <w:rsid w:val="007F0C33"/>
    <w:rsid w:val="007F30B8"/>
    <w:rsid w:val="008370A3"/>
    <w:rsid w:val="008437FB"/>
    <w:rsid w:val="0084730B"/>
    <w:rsid w:val="00870946"/>
    <w:rsid w:val="008E7802"/>
    <w:rsid w:val="0090490B"/>
    <w:rsid w:val="00974BD5"/>
    <w:rsid w:val="009E7BA5"/>
    <w:rsid w:val="00A0231E"/>
    <w:rsid w:val="00A561F2"/>
    <w:rsid w:val="00A95F85"/>
    <w:rsid w:val="00AD491E"/>
    <w:rsid w:val="00B3392D"/>
    <w:rsid w:val="00BA6A29"/>
    <w:rsid w:val="00BE00E8"/>
    <w:rsid w:val="00C105C6"/>
    <w:rsid w:val="00C1492E"/>
    <w:rsid w:val="00C85F58"/>
    <w:rsid w:val="00D025A3"/>
    <w:rsid w:val="00DF7A7F"/>
    <w:rsid w:val="00E13A64"/>
    <w:rsid w:val="00E66ACB"/>
    <w:rsid w:val="00EA32B1"/>
    <w:rsid w:val="00EE3024"/>
    <w:rsid w:val="00EE3E72"/>
    <w:rsid w:val="00EE4AC4"/>
    <w:rsid w:val="00F66FC0"/>
    <w:rsid w:val="00F94B47"/>
    <w:rsid w:val="00FF2C86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319C37C1-2A25-4375-9F37-6F500CED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92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B3392D"/>
    <w:pPr>
      <w:ind w:left="41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B3392D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B3392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B3392D"/>
    <w:pPr>
      <w:ind w:left="311" w:firstLine="708"/>
    </w:pPr>
  </w:style>
  <w:style w:type="paragraph" w:customStyle="1" w:styleId="TableParagraph">
    <w:name w:val="Table Paragraph"/>
    <w:basedOn w:val="a"/>
    <w:uiPriority w:val="99"/>
    <w:rsid w:val="00B3392D"/>
  </w:style>
  <w:style w:type="paragraph" w:styleId="a6">
    <w:name w:val="header"/>
    <w:basedOn w:val="a"/>
    <w:link w:val="a7"/>
    <w:uiPriority w:val="99"/>
    <w:unhideWhenUsed/>
    <w:rsid w:val="00BE00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00E8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BE00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00E8"/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7F0C3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F0C3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ogneush.rkur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3320</Words>
  <Characters>25158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SPecialiST RePack</Company>
  <LinksUpToDate>false</LinksUpToDate>
  <CharactersWithSpaces>28422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Липкова</dc:creator>
  <cp:keywords/>
  <dc:description/>
  <cp:lastModifiedBy>garrik46@outlook.com</cp:lastModifiedBy>
  <cp:revision>35</cp:revision>
  <cp:lastPrinted>2019-01-09T11:15:00Z</cp:lastPrinted>
  <dcterms:created xsi:type="dcterms:W3CDTF">2019-01-04T17:18:00Z</dcterms:created>
  <dcterms:modified xsi:type="dcterms:W3CDTF">2019-01-10T17:28:00Z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