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2A" w:rsidRPr="005E114B" w:rsidRDefault="003E712A" w:rsidP="005E114B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83.45pt;margin-top:-41.7pt;width:96.75pt;height:93.75pt;z-index:-251642880;visibility:visible">
            <v:imagedata r:id="rId4" o:title="" gain="74473f" blacklevel="-1966f" grayscale="t"/>
            <w10:wrap type="square"/>
          </v:shape>
        </w:pict>
      </w:r>
    </w:p>
    <w:p w:rsidR="003E712A" w:rsidRPr="005E114B" w:rsidRDefault="003E712A" w:rsidP="005E114B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3E712A" w:rsidRDefault="003E712A" w:rsidP="003F38E2">
      <w:pPr>
        <w:pStyle w:val="Heading9"/>
        <w:spacing w:before="0" w:after="0"/>
        <w:jc w:val="center"/>
        <w:rPr>
          <w:rFonts w:ascii="Times New Roman" w:hAnsi="Times New Roman" w:cs="Times New Roman"/>
          <w:b/>
          <w:caps/>
          <w:spacing w:val="-20"/>
          <w:sz w:val="33"/>
        </w:rPr>
      </w:pPr>
    </w:p>
    <w:p w:rsidR="003E712A" w:rsidRPr="005E114B" w:rsidRDefault="003E712A" w:rsidP="003F38E2">
      <w:pPr>
        <w:pStyle w:val="Heading9"/>
        <w:spacing w:before="0" w:after="0"/>
        <w:jc w:val="center"/>
        <w:rPr>
          <w:rFonts w:ascii="Times New Roman" w:hAnsi="Times New Roman" w:cs="Times New Roman"/>
          <w:b/>
          <w:caps/>
          <w:spacing w:val="-20"/>
          <w:sz w:val="33"/>
        </w:rPr>
      </w:pPr>
      <w:r w:rsidRPr="005E114B">
        <w:rPr>
          <w:rFonts w:ascii="Times New Roman" w:hAnsi="Times New Roman" w:cs="Times New Roman"/>
          <w:b/>
          <w:caps/>
          <w:spacing w:val="-20"/>
          <w:sz w:val="33"/>
        </w:rPr>
        <w:t>Администрация</w:t>
      </w:r>
    </w:p>
    <w:p w:rsidR="003E712A" w:rsidRPr="005E114B" w:rsidRDefault="003E712A" w:rsidP="003F38E2">
      <w:pPr>
        <w:pStyle w:val="Heading9"/>
        <w:spacing w:before="0" w:after="0"/>
        <w:jc w:val="center"/>
        <w:rPr>
          <w:rFonts w:ascii="Times New Roman" w:hAnsi="Times New Roman" w:cs="Times New Roman"/>
          <w:b/>
          <w:caps/>
          <w:spacing w:val="-20"/>
          <w:sz w:val="33"/>
        </w:rPr>
      </w:pPr>
      <w:r>
        <w:rPr>
          <w:rFonts w:ascii="Times New Roman" w:hAnsi="Times New Roman" w:cs="Times New Roman"/>
          <w:b/>
          <w:caps/>
          <w:spacing w:val="-20"/>
          <w:sz w:val="33"/>
        </w:rPr>
        <w:t>МАЛОГНЕУШЕВСКОГО</w:t>
      </w:r>
      <w:r w:rsidRPr="005E114B">
        <w:rPr>
          <w:rFonts w:ascii="Times New Roman" w:hAnsi="Times New Roman" w:cs="Times New Roman"/>
          <w:b/>
          <w:caps/>
          <w:spacing w:val="-20"/>
          <w:sz w:val="33"/>
        </w:rPr>
        <w:t xml:space="preserve"> СЕЛЬСОВЕТА</w:t>
      </w:r>
    </w:p>
    <w:p w:rsidR="003E712A" w:rsidRPr="005E114B" w:rsidRDefault="003E712A" w:rsidP="003F38E2">
      <w:pPr>
        <w:pStyle w:val="Heading9"/>
        <w:spacing w:before="0" w:after="0"/>
        <w:jc w:val="center"/>
        <w:rPr>
          <w:rFonts w:ascii="Times New Roman" w:hAnsi="Times New Roman" w:cs="Times New Roman"/>
          <w:b/>
          <w:caps/>
          <w:spacing w:val="-20"/>
          <w:sz w:val="33"/>
        </w:rPr>
      </w:pPr>
      <w:r w:rsidRPr="005E114B">
        <w:rPr>
          <w:rFonts w:ascii="Times New Roman" w:hAnsi="Times New Roman" w:cs="Times New Roman"/>
          <w:b/>
          <w:spacing w:val="-18"/>
          <w:sz w:val="33"/>
        </w:rPr>
        <w:t>РЫЛЬСКОГО   РАЙОНА   КУРСКОЙ   ОБЛАСТИ</w:t>
      </w:r>
    </w:p>
    <w:p w:rsidR="003E712A" w:rsidRPr="005E114B" w:rsidRDefault="003E712A" w:rsidP="003F38E2">
      <w:pPr>
        <w:pStyle w:val="Heading9"/>
        <w:spacing w:before="0" w:after="0"/>
        <w:jc w:val="center"/>
        <w:rPr>
          <w:rFonts w:ascii="Times New Roman" w:hAnsi="Times New Roman" w:cs="Times New Roman"/>
          <w:b/>
          <w:sz w:val="37"/>
          <w:szCs w:val="37"/>
        </w:rPr>
      </w:pPr>
      <w:r w:rsidRPr="005E114B">
        <w:rPr>
          <w:rFonts w:ascii="Times New Roman" w:hAnsi="Times New Roman" w:cs="Times New Roman"/>
          <w:b/>
          <w:sz w:val="37"/>
          <w:szCs w:val="37"/>
        </w:rPr>
        <w:t>П  О  С  Т  А  Н  О  В  Л   Е  Н  И  Е</w:t>
      </w:r>
    </w:p>
    <w:p w:rsidR="003E712A" w:rsidRDefault="003E712A" w:rsidP="003F38E2">
      <w:pPr>
        <w:autoSpaceDN w:val="0"/>
        <w:adjustRightInd w:val="0"/>
        <w:ind w:right="5102"/>
        <w:jc w:val="center"/>
        <w:rPr>
          <w:rFonts w:ascii="Times New Roman" w:hAnsi="Times New Roman"/>
          <w:sz w:val="24"/>
          <w:szCs w:val="24"/>
        </w:rPr>
      </w:pPr>
    </w:p>
    <w:p w:rsidR="003E712A" w:rsidRDefault="003E712A" w:rsidP="003F38E2">
      <w:pPr>
        <w:autoSpaceDN w:val="0"/>
        <w:adjustRightInd w:val="0"/>
        <w:ind w:right="510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от  25.07.2015г. № 194</w:t>
      </w:r>
    </w:p>
    <w:p w:rsidR="003E712A" w:rsidRDefault="003E712A" w:rsidP="003F38E2">
      <w:pPr>
        <w:tabs>
          <w:tab w:val="left" w:pos="1160"/>
        </w:tabs>
        <w:spacing w:after="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307348, Курская область, Рыльский район, </w:t>
      </w:r>
    </w:p>
    <w:p w:rsidR="003E712A" w:rsidRDefault="003E712A" w:rsidP="003F38E2">
      <w:pPr>
        <w:tabs>
          <w:tab w:val="left" w:pos="1160"/>
        </w:tabs>
        <w:spacing w:after="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д.Малогнеушево</w:t>
      </w:r>
    </w:p>
    <w:p w:rsidR="003E712A" w:rsidRPr="005E114B" w:rsidRDefault="003E712A" w:rsidP="003F38E2">
      <w:pPr>
        <w:pStyle w:val="NoSpacing"/>
        <w:tabs>
          <w:tab w:val="left" w:pos="225"/>
        </w:tabs>
        <w:rPr>
          <w:rFonts w:ascii="Times New Roman" w:hAnsi="Times New Roman"/>
          <w:sz w:val="24"/>
          <w:szCs w:val="24"/>
        </w:rPr>
      </w:pPr>
    </w:p>
    <w:p w:rsidR="003E712A" w:rsidRPr="005E114B" w:rsidRDefault="003E712A" w:rsidP="005E114B">
      <w:pPr>
        <w:pStyle w:val="NoSpacing"/>
        <w:rPr>
          <w:rFonts w:ascii="Times New Roman" w:hAnsi="Times New Roman"/>
          <w:sz w:val="24"/>
          <w:szCs w:val="24"/>
        </w:rPr>
      </w:pPr>
    </w:p>
    <w:p w:rsidR="003E712A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F37">
        <w:rPr>
          <w:rFonts w:ascii="Times New Roman" w:hAnsi="Times New Roman"/>
          <w:sz w:val="28"/>
          <w:szCs w:val="28"/>
        </w:rPr>
        <w:t>Об утверждении Положения о муниципально</w:t>
      </w:r>
    </w:p>
    <w:p w:rsidR="003E712A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F37">
        <w:rPr>
          <w:rFonts w:ascii="Times New Roman" w:hAnsi="Times New Roman"/>
          <w:sz w:val="28"/>
          <w:szCs w:val="28"/>
        </w:rPr>
        <w:t>-частном партнерстве на территории муниципального</w:t>
      </w:r>
    </w:p>
    <w:p w:rsidR="003E712A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F37">
        <w:rPr>
          <w:rFonts w:ascii="Times New Roman" w:hAnsi="Times New Roman"/>
          <w:sz w:val="28"/>
          <w:szCs w:val="28"/>
        </w:rPr>
        <w:t xml:space="preserve"> образования «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D92F37">
        <w:rPr>
          <w:rFonts w:ascii="Times New Roman" w:hAnsi="Times New Roman"/>
          <w:sz w:val="28"/>
          <w:szCs w:val="28"/>
        </w:rPr>
        <w:t xml:space="preserve"> сельсовет»</w:t>
      </w:r>
    </w:p>
    <w:p w:rsidR="003E712A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F37">
        <w:rPr>
          <w:rFonts w:ascii="Times New Roman" w:hAnsi="Times New Roman"/>
          <w:sz w:val="28"/>
          <w:szCs w:val="28"/>
        </w:rPr>
        <w:t xml:space="preserve"> Рыльского района Курской области</w:t>
      </w:r>
      <w:r w:rsidRPr="005E114B">
        <w:rPr>
          <w:rFonts w:ascii="Times New Roman" w:hAnsi="Times New Roman"/>
          <w:sz w:val="24"/>
          <w:szCs w:val="24"/>
        </w:rPr>
        <w:t xml:space="preserve"> </w:t>
      </w:r>
    </w:p>
    <w:p w:rsidR="003E712A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</w:rPr>
      </w:pPr>
      <w:r w:rsidRPr="005E114B">
        <w:rPr>
          <w:rFonts w:ascii="Times New Roman" w:hAnsi="Times New Roman"/>
          <w:sz w:val="24"/>
          <w:szCs w:val="24"/>
        </w:rPr>
        <w:fldChar w:fldCharType="begin"/>
      </w:r>
      <w:r w:rsidRPr="005E114B">
        <w:rPr>
          <w:rFonts w:ascii="Times New Roman" w:hAnsi="Times New Roman"/>
          <w:sz w:val="24"/>
          <w:szCs w:val="24"/>
        </w:rPr>
        <w:instrText xml:space="preserve"> HYPERLINK "http://admivanovsky.ru/attachments/article/831/121.pdf" \l "page=1" \o "Страница 1" </w:instrText>
      </w:r>
      <w:r w:rsidRPr="00AB0118">
        <w:rPr>
          <w:rFonts w:ascii="Times New Roman" w:hAnsi="Times New Roman"/>
          <w:sz w:val="24"/>
          <w:szCs w:val="24"/>
        </w:rPr>
      </w:r>
      <w:r w:rsidRPr="005E114B">
        <w:rPr>
          <w:rFonts w:ascii="Times New Roman" w:hAnsi="Times New Roman"/>
          <w:sz w:val="24"/>
          <w:szCs w:val="24"/>
        </w:rPr>
        <w:fldChar w:fldCharType="separate"/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4"/>
          <w:szCs w:val="24"/>
        </w:rPr>
        <w:fldChar w:fldCharType="end"/>
      </w:r>
      <w:r w:rsidRPr="005E114B"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13 июля 2015 года             N224-ФЗ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-Федеральный закон) Администрация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 Рыльского района ПОСТАНОВЛЯЕТ:</w:t>
      </w:r>
    </w:p>
    <w:p w:rsidR="003E712A" w:rsidRPr="005E114B" w:rsidRDefault="003E712A" w:rsidP="005E11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1. Утвердить прилагаемое Положение о муниципально-частном партнерстве на территории муниципального образования «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5E114B">
        <w:rPr>
          <w:rFonts w:ascii="Times New Roman" w:hAnsi="Times New Roman"/>
          <w:sz w:val="28"/>
          <w:szCs w:val="28"/>
        </w:rPr>
        <w:t xml:space="preserve"> сельсовет» Рыльского района Курской области.</w:t>
      </w:r>
    </w:p>
    <w:p w:rsidR="003E712A" w:rsidRPr="005E114B" w:rsidRDefault="003E712A" w:rsidP="005E11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 в установленном порядке.</w:t>
      </w:r>
    </w:p>
    <w:p w:rsidR="003E712A" w:rsidRPr="005E114B" w:rsidRDefault="003E712A" w:rsidP="005E11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 </w:t>
      </w:r>
    </w:p>
    <w:p w:rsidR="003E712A" w:rsidRPr="005E114B" w:rsidRDefault="003E712A" w:rsidP="005E1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Рыльского района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А.М. Устинов</w:t>
      </w:r>
    </w:p>
    <w:p w:rsidR="003E712A" w:rsidRPr="005E114B" w:rsidRDefault="003E712A" w:rsidP="005E1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Утверждено</w:t>
      </w:r>
    </w:p>
    <w:p w:rsidR="003E712A" w:rsidRPr="005E114B" w:rsidRDefault="003E712A" w:rsidP="005E11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постановлением</w:t>
      </w:r>
    </w:p>
    <w:p w:rsidR="003E712A" w:rsidRPr="005E114B" w:rsidRDefault="003E712A" w:rsidP="005E11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</w:t>
      </w:r>
    </w:p>
    <w:p w:rsidR="003E712A" w:rsidRDefault="003E712A" w:rsidP="005E11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сельсовета Рыльского района</w:t>
      </w:r>
    </w:p>
    <w:p w:rsidR="003E712A" w:rsidRPr="005E114B" w:rsidRDefault="003E712A" w:rsidP="005E11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E114B">
        <w:rPr>
          <w:rFonts w:ascii="Times New Roman" w:hAnsi="Times New Roman"/>
          <w:sz w:val="28"/>
          <w:szCs w:val="28"/>
        </w:rPr>
        <w:t xml:space="preserve"> ию</w:t>
      </w:r>
      <w:r>
        <w:rPr>
          <w:rFonts w:ascii="Times New Roman" w:hAnsi="Times New Roman"/>
          <w:sz w:val="28"/>
          <w:szCs w:val="28"/>
        </w:rPr>
        <w:t>л</w:t>
      </w:r>
      <w:r w:rsidRPr="005E114B">
        <w:rPr>
          <w:rFonts w:ascii="Times New Roman" w:hAnsi="Times New Roman"/>
          <w:sz w:val="28"/>
          <w:szCs w:val="28"/>
        </w:rPr>
        <w:t>я 2016 года №</w:t>
      </w:r>
      <w:r>
        <w:rPr>
          <w:rFonts w:ascii="Times New Roman" w:hAnsi="Times New Roman"/>
          <w:sz w:val="28"/>
          <w:szCs w:val="28"/>
        </w:rPr>
        <w:t>____</w:t>
      </w:r>
    </w:p>
    <w:p w:rsidR="003E712A" w:rsidRPr="005E114B" w:rsidRDefault="003E712A" w:rsidP="005E11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114B">
        <w:rPr>
          <w:rFonts w:ascii="Times New Roman" w:hAnsi="Times New Roman"/>
          <w:b/>
          <w:sz w:val="28"/>
          <w:szCs w:val="28"/>
        </w:rPr>
        <w:t>Положение о муниципально-частном партнерстве на территории 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>Малогнеушевский</w:t>
      </w:r>
      <w:r w:rsidRPr="005E114B">
        <w:rPr>
          <w:rFonts w:ascii="Times New Roman" w:hAnsi="Times New Roman"/>
          <w:b/>
          <w:sz w:val="28"/>
          <w:szCs w:val="28"/>
        </w:rPr>
        <w:t xml:space="preserve"> сельсовет» </w:t>
      </w:r>
    </w:p>
    <w:p w:rsidR="003E712A" w:rsidRPr="005E114B" w:rsidRDefault="003E712A" w:rsidP="005E1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114B">
        <w:rPr>
          <w:rFonts w:ascii="Times New Roman" w:hAnsi="Times New Roman"/>
          <w:b/>
          <w:sz w:val="28"/>
          <w:szCs w:val="28"/>
        </w:rPr>
        <w:t>Рыльского района Курской области</w:t>
      </w:r>
    </w:p>
    <w:p w:rsidR="003E712A" w:rsidRPr="005E114B" w:rsidRDefault="003E712A" w:rsidP="005E1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1. Целью настоящего Положения о муниципально-частном партнерстве на территории муниципального образования «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5E114B">
        <w:rPr>
          <w:rFonts w:ascii="Times New Roman" w:hAnsi="Times New Roman"/>
          <w:sz w:val="28"/>
          <w:szCs w:val="28"/>
        </w:rPr>
        <w:t xml:space="preserve"> сельсовет» Рыльского района Курской области (далее–Положение) является регламентация участия субъектов инвестиционной деятельности муниципального образования «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5E114B">
        <w:rPr>
          <w:rFonts w:ascii="Times New Roman" w:hAnsi="Times New Roman"/>
          <w:sz w:val="28"/>
          <w:szCs w:val="28"/>
        </w:rPr>
        <w:t xml:space="preserve"> сельсовет» Рыльского района Курской области (далее-</w:t>
      </w:r>
      <w:r w:rsidRPr="003F3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5E114B">
        <w:rPr>
          <w:rFonts w:ascii="Times New Roman" w:hAnsi="Times New Roman"/>
          <w:sz w:val="28"/>
          <w:szCs w:val="28"/>
        </w:rPr>
        <w:t xml:space="preserve"> сельсовет) в проектах муниципально-частного партнерства.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2. Задачами участия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 в проектах муниципально-частного партнерства являются: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-привлечение средств внебюджетных источников (частных ресурсов) в создание, реконструкцию, эксплуатацию общественно значимых объектов на территории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-повышение эффективности использования имущества, находящегося в муниципальной собственности;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-эффективное использование средств местного бюджета;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-сохранение рабочих мест и повышение уровня занятости населения;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-техническое и технологическое развитие общественно значимых бъектов на территории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-повышение конкурентоспособности продукции (работ, услуг) и их производителей (исполнителей), а также обеспечение высокого качества продукции (работ, услуг), предоставляемых на территории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3.Муниципально-частное партнерство на территории Пригородненского сельсовета (далее –муниципально-частное партнерство) реализуется в порядке и основывается на принципах, установленных Федеральным законом от 13.07.2015 No224-ФЗ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(далее -Фе</w:t>
      </w:r>
      <w:r>
        <w:rPr>
          <w:rFonts w:ascii="Times New Roman" w:hAnsi="Times New Roman"/>
          <w:sz w:val="28"/>
          <w:szCs w:val="28"/>
        </w:rPr>
        <w:t>деральный закон от 13.07.2015 N</w:t>
      </w:r>
      <w:r w:rsidRPr="005E114B">
        <w:rPr>
          <w:rFonts w:ascii="Times New Roman" w:hAnsi="Times New Roman"/>
          <w:sz w:val="28"/>
          <w:szCs w:val="28"/>
        </w:rPr>
        <w:t xml:space="preserve"> 224-ФЗ).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4. Сторонами соглашения о муниципально-частном партнерстве являются публичный партнер и частный партнер.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5. На стороне публичного партнера выступает муниципальное образование «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5E114B">
        <w:rPr>
          <w:rFonts w:ascii="Times New Roman" w:hAnsi="Times New Roman"/>
          <w:sz w:val="28"/>
          <w:szCs w:val="28"/>
        </w:rPr>
        <w:t xml:space="preserve"> сельсовет» Рыльского района Курской области в лице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 Рыльского района (далее –публичный партнер).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6. На стороне частного партнера выступает российское юридическое лицо, с которым в соответствии с Феде</w:t>
      </w:r>
      <w:r>
        <w:rPr>
          <w:rFonts w:ascii="Times New Roman" w:hAnsi="Times New Roman"/>
          <w:sz w:val="28"/>
          <w:szCs w:val="28"/>
        </w:rPr>
        <w:t>ральным законом от 13.07.2015 N</w:t>
      </w:r>
      <w:r w:rsidRPr="005E114B">
        <w:rPr>
          <w:rFonts w:ascii="Times New Roman" w:hAnsi="Times New Roman"/>
          <w:sz w:val="28"/>
          <w:szCs w:val="28"/>
        </w:rPr>
        <w:t xml:space="preserve"> 224</w:t>
      </w:r>
    </w:p>
    <w:p w:rsidR="003E712A" w:rsidRPr="005E114B" w:rsidRDefault="003E712A" w:rsidP="005E1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-ФЗ заключено соглашение о муниципально–частном партнерстве.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5E114B">
        <w:rPr>
          <w:rFonts w:ascii="Times New Roman" w:hAnsi="Times New Roman"/>
          <w:sz w:val="28"/>
          <w:szCs w:val="28"/>
        </w:rPr>
        <w:t xml:space="preserve"> сельсовет вправе участвовать в реализации межмуниципальных проектов муниципально-частного партнерства.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8. Органы местного самоуправления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сельсовета, определенные Главой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 Рыльского района в соответствии с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5E114B">
        <w:rPr>
          <w:rFonts w:ascii="Times New Roman" w:hAnsi="Times New Roman"/>
          <w:sz w:val="28"/>
          <w:szCs w:val="28"/>
        </w:rPr>
        <w:t xml:space="preserve"> сельсовет» Рыльского района Курской области (далее-уполномоченные органы) осуществляют следующие полномочия: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1) обеспечение координации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 при реализации проекта муниципально-частного партнерства;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2) согласование публичному партнеру конкурсной документации для проведения конкурсов на право заключения соглашения о муниципально-частном партнерстве;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4) содействие в защите прав и законных интересов публичных партнеров и частных партнеров в процессе реализации соглашения о муниципально-частном партнерстве;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5) ведение реестра заключенных соглашений о муниципально-частном партнерстве (форма реестра приведена в приложении No1 к настоящему Положению);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6) обеспечение открытости и доступности информации о соглашении о </w:t>
      </w:r>
    </w:p>
    <w:p w:rsidR="003E712A" w:rsidRPr="005E114B" w:rsidRDefault="003E712A" w:rsidP="005E1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муниципально-частном партнерстве;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8) осуществление иных полномочий, предусмотренных Федеральным законом, другими федеральными законами, законами и нормативными правовыми актами Курской области,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5E114B">
        <w:rPr>
          <w:rFonts w:ascii="Times New Roman" w:hAnsi="Times New Roman"/>
          <w:sz w:val="28"/>
          <w:szCs w:val="28"/>
        </w:rPr>
        <w:t xml:space="preserve"> сельсовет» Рыльского района Курской области и муниципальными правовыми актами.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9. Содействие в развитии института муниципально-частного партнерства, сопровождение проектов муниципально-частного партнерства осуществляет оператор инвестиционного процесса.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10. Оператором инвестиционного процесса является организация -победитель конкурса на получение субсидии из местного бюджета на реализацию мероприятий по повышению инвестиционной привлекательности 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5E114B">
        <w:rPr>
          <w:rFonts w:ascii="Times New Roman" w:hAnsi="Times New Roman"/>
          <w:sz w:val="28"/>
          <w:szCs w:val="28"/>
        </w:rPr>
        <w:t xml:space="preserve"> сельсовета (далее –оператор инвестиционного процесса).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11. Проведение предварительных переговоров с инициатором проекта </w:t>
      </w:r>
    </w:p>
    <w:p w:rsidR="003E712A" w:rsidRPr="005E114B" w:rsidRDefault="003E712A" w:rsidP="005E1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муниципально-частного партнерства, связанных с разработкой предложения о реализации проекта, и принятие решения о возможности или невозможности реализации проекта принимается публичным партнером на заседании комиссии. 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Состав и положение о комиссии утверждается постановлением Администрации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 Рыльского района (далее -комиссия).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12. Глава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 Рыльского района направляет в орган исполнительной власти Курской области, определенный высшим исполнительным органом государственной власти Курской области, проект муниципально-частного партнерства для проведения оценки эффективности проекта и определения его сравнительного преимущества в соответствии Федеральным законом от 13.07.2015 No 224-ФЗ.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13. Решение о реализации проекта муниципально-частного партнерства принимается Главой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 Рыльского района при наличии положительного заключения исполнительного органа Курской области.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14. Принятие решений об определении приоритетных для использования в проектах муниципально-частного партнерства направлений и отраслей муниципального хозяйства осуществляется путем: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-выявления публичным партнером сфер экономики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сельсовета, нуждающихся в инвестировании;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-определения публичным партнером потребностей в создании новых и реконструкции пришедших в ненадлежащее состояние объектов муниципальной собственности.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Приоритетные для использования в проектах муниципально–частного партнерства направления и отрасли муниципального хозяйства должны соответствовать стратегии развития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15. Мониторинг реализации соглашения о муниципально-частном партнерстве осуществляется в целях: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а) анализа хода реализации проекта;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б) достижения заявленных показателей в процессе реализации проекта муниципально-частного партнерства.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15.1. Основными задачами мониторинга являются: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а) систематическое наблюдение за ходом реализации проекта муниципально-частного партнерства;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б) обеспечение соблюдения частным и публичным партнером, участвующими в проекте муниципально-частного партнерства, принятых обязательств по его реализации;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в) своевременное выявление рисков, влияющих на возможность реализации проекта муниципально-частного партнерства, и подготовка предложений о мерах по их устранению;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г) формирование и консолидация данных о ходе реализации и муниципально-частного партнерства;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д) обеспечение эффективного взаимодействия и координации деятельности участников муниципально-частного партнерства;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е) обеспечение эффективного использования имущества и средств бюджета публичного партнера в процессе реализации муниципально-частного партнерства.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15.2. Мероприятия по мониторингу осуществляются посредством сбора </w:t>
      </w:r>
    </w:p>
    <w:p w:rsidR="003E712A" w:rsidRPr="005E114B" w:rsidRDefault="003E712A" w:rsidP="005E1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отчетности и информации о ходе реализации соглашения в соответствии с условиями, предусмотренными соглашением о муниципально-частном партнерстве.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15.3. Информационная поддержка и освещение хода реализации проекта осуществляется, в том числе, посредством участия частного партнера в общественных мероприятиях, форумах, конференциях и др., а также путем размещения информации о ходе реализации проекта на официальном сайте Администрации</w:t>
      </w:r>
      <w:r w:rsidRPr="003F3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5E114B">
        <w:rPr>
          <w:rFonts w:ascii="Times New Roman" w:hAnsi="Times New Roman"/>
          <w:sz w:val="28"/>
          <w:szCs w:val="28"/>
        </w:rPr>
        <w:t xml:space="preserve"> сельсовета Рыльского района.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16. Порядок реализации проекта о муниципально-частном партнерстве, инициатором которого выступает частный партнер, содержится в блок-схеме, </w:t>
      </w:r>
    </w:p>
    <w:p w:rsidR="003E712A" w:rsidRPr="005E114B" w:rsidRDefault="003E712A" w:rsidP="005E1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представлен ной в приложении 2 к Положению.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17. Порядок реализации проекта о муниципально-частном партнерстве, инициатором которого выступает публичный партнер, содержится в блок-схеме, представленной в приложении 3 к Положению.</w:t>
      </w: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Приложение №1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К Положению 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о  муниципально-частном партнерстве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5E114B">
        <w:rPr>
          <w:rFonts w:ascii="Times New Roman" w:hAnsi="Times New Roman"/>
          <w:sz w:val="28"/>
          <w:szCs w:val="28"/>
        </w:rPr>
        <w:t xml:space="preserve"> сельсовет» 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Рыльского района Курской области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Реестр соглашений о муниципально-частном партнерстве</w:t>
      </w:r>
    </w:p>
    <w:p w:rsidR="003E712A" w:rsidRPr="005E114B" w:rsidRDefault="003E712A" w:rsidP="005E114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в муниципальном образовании «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5E114B">
        <w:rPr>
          <w:rFonts w:ascii="Times New Roman" w:hAnsi="Times New Roman"/>
          <w:sz w:val="28"/>
          <w:szCs w:val="28"/>
        </w:rPr>
        <w:t xml:space="preserve"> сельсовет»</w:t>
      </w:r>
    </w:p>
    <w:p w:rsidR="003E712A" w:rsidRPr="005E114B" w:rsidRDefault="003E712A" w:rsidP="005E114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Рыльского района Курской области</w:t>
      </w:r>
    </w:p>
    <w:p w:rsidR="003E712A" w:rsidRPr="005E114B" w:rsidRDefault="003E712A" w:rsidP="005E114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9"/>
        <w:gridCol w:w="1124"/>
        <w:gridCol w:w="1124"/>
        <w:gridCol w:w="1340"/>
        <w:gridCol w:w="1340"/>
        <w:gridCol w:w="1124"/>
        <w:gridCol w:w="1124"/>
        <w:gridCol w:w="1163"/>
        <w:gridCol w:w="1170"/>
      </w:tblGrid>
      <w:tr w:rsidR="003E712A" w:rsidRPr="00D92F37" w:rsidTr="00402942">
        <w:tc>
          <w:tcPr>
            <w:tcW w:w="452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F37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096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F37">
              <w:rPr>
                <w:rFonts w:ascii="Times New Roman" w:hAnsi="Times New Roman"/>
                <w:sz w:val="18"/>
                <w:szCs w:val="18"/>
              </w:rPr>
              <w:t>№ соглашения о МЧП</w:t>
            </w: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F37">
              <w:rPr>
                <w:rFonts w:ascii="Times New Roman" w:hAnsi="Times New Roman"/>
                <w:sz w:val="18"/>
                <w:szCs w:val="18"/>
              </w:rPr>
              <w:t>Дата соглашения о МЧП</w:t>
            </w:r>
          </w:p>
        </w:tc>
        <w:tc>
          <w:tcPr>
            <w:tcW w:w="130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F37">
              <w:rPr>
                <w:rFonts w:ascii="Times New Roman" w:hAnsi="Times New Roman"/>
                <w:sz w:val="18"/>
                <w:szCs w:val="18"/>
              </w:rPr>
              <w:t>Наименование частного партнера</w:t>
            </w:r>
          </w:p>
        </w:tc>
        <w:tc>
          <w:tcPr>
            <w:tcW w:w="130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F37">
              <w:rPr>
                <w:rFonts w:ascii="Times New Roman" w:hAnsi="Times New Roman"/>
                <w:sz w:val="18"/>
                <w:szCs w:val="18"/>
              </w:rPr>
              <w:t>Наименование публичного партнера</w:t>
            </w: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F37">
              <w:rPr>
                <w:rFonts w:ascii="Times New Roman" w:hAnsi="Times New Roman"/>
                <w:sz w:val="18"/>
                <w:szCs w:val="18"/>
              </w:rPr>
              <w:t>Предмет соглашения</w:t>
            </w: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F37">
              <w:rPr>
                <w:rFonts w:ascii="Times New Roman" w:hAnsi="Times New Roman"/>
                <w:sz w:val="18"/>
                <w:szCs w:val="18"/>
              </w:rPr>
              <w:t>Срок действия соглашения</w:t>
            </w:r>
          </w:p>
        </w:tc>
        <w:tc>
          <w:tcPr>
            <w:tcW w:w="1133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F37">
              <w:rPr>
                <w:rFonts w:ascii="Times New Roman" w:hAnsi="Times New Roman"/>
                <w:sz w:val="18"/>
                <w:szCs w:val="18"/>
              </w:rPr>
              <w:t>Объем инвестиций, тыс. руб.</w:t>
            </w:r>
          </w:p>
        </w:tc>
        <w:tc>
          <w:tcPr>
            <w:tcW w:w="131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F37">
              <w:rPr>
                <w:rFonts w:ascii="Times New Roman" w:hAnsi="Times New Roman"/>
                <w:sz w:val="18"/>
                <w:szCs w:val="18"/>
              </w:rPr>
              <w:t>Примечание</w:t>
            </w:r>
          </w:p>
        </w:tc>
      </w:tr>
      <w:tr w:rsidR="003E712A" w:rsidRPr="00D92F37" w:rsidTr="00402942">
        <w:tc>
          <w:tcPr>
            <w:tcW w:w="452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F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6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12A" w:rsidRPr="00D92F37" w:rsidTr="00402942">
        <w:tc>
          <w:tcPr>
            <w:tcW w:w="452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F3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96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12A" w:rsidRPr="00D92F37" w:rsidTr="00402942">
        <w:tc>
          <w:tcPr>
            <w:tcW w:w="452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F3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96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12A" w:rsidRPr="00D92F37" w:rsidTr="00402942">
        <w:tc>
          <w:tcPr>
            <w:tcW w:w="452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F3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96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12A" w:rsidRPr="00D92F37" w:rsidTr="00402942">
        <w:tc>
          <w:tcPr>
            <w:tcW w:w="452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F3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96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12A" w:rsidRPr="00D92F37" w:rsidTr="00402942">
        <w:tc>
          <w:tcPr>
            <w:tcW w:w="452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F3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6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712A" w:rsidRPr="005E114B" w:rsidRDefault="003E712A" w:rsidP="005E114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3E712A" w:rsidRPr="005E114B" w:rsidRDefault="003E712A" w:rsidP="005E11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 Приложение №2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к Положению 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о  муниципально-частном партнерстве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5E114B">
        <w:rPr>
          <w:rFonts w:ascii="Times New Roman" w:hAnsi="Times New Roman"/>
          <w:sz w:val="28"/>
          <w:szCs w:val="28"/>
        </w:rPr>
        <w:t xml:space="preserve"> сельсовет» 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Рыльского района Курской области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E114B">
        <w:rPr>
          <w:rFonts w:ascii="Times New Roman" w:hAnsi="Times New Roman"/>
          <w:b/>
          <w:sz w:val="28"/>
          <w:szCs w:val="28"/>
        </w:rPr>
        <w:t>Реализация проекта муниципально-частного партнерства, при которой инициатором проекта является частный партнер</w:t>
      </w:r>
    </w:p>
    <w:p w:rsidR="003E712A" w:rsidRPr="005E114B" w:rsidRDefault="003E712A" w:rsidP="005E114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3E712A" w:rsidRPr="00D92F37" w:rsidTr="00402942">
        <w:tc>
          <w:tcPr>
            <w:tcW w:w="971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1.Разработка Предложения, проведение предварительных переговоров</w:t>
            </w:r>
            <w:r w:rsidRPr="00D92F37">
              <w:rPr>
                <w:rFonts w:ascii="Times New Roman" w:hAnsi="Times New Roman"/>
                <w:vertAlign w:val="superscript"/>
              </w:rPr>
              <w:t xml:space="preserve">1 </w:t>
            </w:r>
            <w:r w:rsidRPr="00D92F37">
              <w:rPr>
                <w:rFonts w:ascii="Times New Roman" w:hAnsi="Times New Roman"/>
              </w:rPr>
              <w:t xml:space="preserve"> между ПП и ИП (отв. исп.-ИП, ПП; содействие-ОИП)</w:t>
            </w:r>
          </w:p>
        </w:tc>
      </w:tr>
    </w:tbl>
    <w:p w:rsidR="003E712A" w:rsidRPr="005E114B" w:rsidRDefault="003E712A" w:rsidP="005E114B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3.75pt;margin-top:1pt;width:.05pt;height:23.25pt;z-index:251641856;mso-position-horizontal-relative:text;mso-position-vertical-relative:text" o:connectortype="straight">
            <v:stroke endarrow="block"/>
          </v:shape>
        </w:pict>
      </w:r>
    </w:p>
    <w:p w:rsidR="003E712A" w:rsidRPr="005E114B" w:rsidRDefault="003E712A" w:rsidP="005E114B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3E712A" w:rsidRPr="00D92F37" w:rsidTr="00402942">
        <w:tc>
          <w:tcPr>
            <w:tcW w:w="971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2.Направление ИП документов ПП через ОИП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Перечень документов: Предложение</w:t>
            </w:r>
            <w:r w:rsidRPr="00D92F37">
              <w:rPr>
                <w:rFonts w:ascii="Times New Roman" w:hAnsi="Times New Roman"/>
                <w:vertAlign w:val="superscript"/>
              </w:rPr>
              <w:t>2</w:t>
            </w:r>
            <w:r w:rsidRPr="00D92F37">
              <w:rPr>
                <w:rFonts w:ascii="Times New Roman" w:hAnsi="Times New Roman"/>
              </w:rPr>
              <w:t>, банковская гарантия в размере не менее 5% от объема прогнозируемого финансирования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(отв. исп. – ОИП)</w:t>
            </w:r>
          </w:p>
        </w:tc>
      </w:tr>
    </w:tbl>
    <w:p w:rsidR="003E712A" w:rsidRPr="005E114B" w:rsidRDefault="003E712A" w:rsidP="005E114B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pict>
          <v:shape id="_x0000_s1028" type="#_x0000_t32" style="position:absolute;left:0;text-align:left;margin-left:223.8pt;margin-top:2.35pt;width:.05pt;height:23.25pt;z-index:251644928;mso-position-horizontal-relative:text;mso-position-vertical-relative:text" o:connectortype="straight">
            <v:stroke endarrow="block"/>
          </v:shape>
        </w:pict>
      </w:r>
    </w:p>
    <w:p w:rsidR="003E712A" w:rsidRPr="005E114B" w:rsidRDefault="003E712A" w:rsidP="005E114B">
      <w:pPr>
        <w:tabs>
          <w:tab w:val="left" w:pos="4250"/>
        </w:tabs>
        <w:spacing w:after="0" w:line="240" w:lineRule="auto"/>
        <w:rPr>
          <w:rFonts w:ascii="Times New Roman" w:hAnsi="Times New Roman"/>
        </w:rPr>
      </w:pPr>
      <w:r w:rsidRPr="005E114B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3E712A" w:rsidRPr="00D92F37" w:rsidTr="00402942">
        <w:tc>
          <w:tcPr>
            <w:tcW w:w="971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3.Рассмотрение предложения</w:t>
            </w:r>
            <w:r w:rsidRPr="00D92F37">
              <w:rPr>
                <w:rFonts w:ascii="Times New Roman" w:hAnsi="Times New Roman"/>
                <w:vertAlign w:val="superscript"/>
              </w:rPr>
              <w:t xml:space="preserve">3 </w:t>
            </w:r>
            <w:r w:rsidRPr="00D92F37">
              <w:rPr>
                <w:rFonts w:ascii="Times New Roman" w:hAnsi="Times New Roman"/>
              </w:rPr>
              <w:t>и принятие решения о возможности / невозможности реализации проекта</w:t>
            </w:r>
            <w:r w:rsidRPr="00D92F37">
              <w:rPr>
                <w:rFonts w:ascii="Times New Roman" w:hAnsi="Times New Roman"/>
                <w:vertAlign w:val="superscript"/>
              </w:rPr>
              <w:t>4</w:t>
            </w:r>
            <w:r w:rsidRPr="00D92F37">
              <w:rPr>
                <w:rFonts w:ascii="Times New Roman" w:hAnsi="Times New Roman"/>
              </w:rPr>
              <w:t>.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Срок – не более 90 дней со дня поступления предложения от ИП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(отв. исп. – ПП)</w:t>
            </w:r>
          </w:p>
        </w:tc>
      </w:tr>
    </w:tbl>
    <w:p w:rsidR="003E712A" w:rsidRPr="005E114B" w:rsidRDefault="003E712A" w:rsidP="005E114B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pict>
          <v:shape id="_x0000_s1029" type="#_x0000_t32" style="position:absolute;left:0;text-align:left;margin-left:111.5pt;margin-top:-.4pt;width:0;height:22.85pt;z-index:25164288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372.5pt;margin-top:-.4pt;width:0;height:22.85pt;z-index:251643904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margin" w:tblpXSpec="right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44"/>
      </w:tblGrid>
      <w:tr w:rsidR="003E712A" w:rsidRPr="00D92F37" w:rsidTr="00402942">
        <w:trPr>
          <w:trHeight w:val="1271"/>
        </w:trPr>
        <w:tc>
          <w:tcPr>
            <w:tcW w:w="4044" w:type="dxa"/>
          </w:tcPr>
          <w:p w:rsidR="003E712A" w:rsidRPr="00D92F37" w:rsidRDefault="003E712A" w:rsidP="005E11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3.2.Принято решение</w:t>
            </w:r>
            <w:r w:rsidRPr="00D92F37">
              <w:rPr>
                <w:rFonts w:ascii="Times New Roman" w:hAnsi="Times New Roman"/>
                <w:vertAlign w:val="superscript"/>
              </w:rPr>
              <w:t>4</w:t>
            </w:r>
            <w:r w:rsidRPr="00D92F37">
              <w:rPr>
                <w:rFonts w:ascii="Times New Roman" w:hAnsi="Times New Roman"/>
              </w:rPr>
              <w:t xml:space="preserve"> о направлении в ИО  предложения о реализации проекта на рассмотрение в целях оценки эффективности и определения его сравнительного преимущества</w:t>
            </w:r>
          </w:p>
        </w:tc>
      </w:tr>
    </w:tbl>
    <w:p w:rsidR="003E712A" w:rsidRPr="005E114B" w:rsidRDefault="003E712A" w:rsidP="005E114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4"/>
      </w:tblGrid>
      <w:tr w:rsidR="003E712A" w:rsidRPr="00D92F37" w:rsidTr="00402942">
        <w:trPr>
          <w:trHeight w:val="1069"/>
        </w:trPr>
        <w:tc>
          <w:tcPr>
            <w:tcW w:w="5104" w:type="dxa"/>
          </w:tcPr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3.1.Принято решение</w:t>
            </w:r>
            <w:r w:rsidRPr="00D92F37">
              <w:rPr>
                <w:rFonts w:ascii="Times New Roman" w:hAnsi="Times New Roman"/>
                <w:vertAlign w:val="superscript"/>
              </w:rPr>
              <w:t xml:space="preserve">4 </w:t>
            </w:r>
            <w:r w:rsidRPr="00D92F37">
              <w:rPr>
                <w:rFonts w:ascii="Times New Roman" w:hAnsi="Times New Roman"/>
              </w:rPr>
              <w:t>о невозможности реализации проекта</w:t>
            </w:r>
          </w:p>
        </w:tc>
      </w:tr>
    </w:tbl>
    <w:p w:rsidR="003E712A" w:rsidRPr="005E114B" w:rsidRDefault="003E712A" w:rsidP="005E114B">
      <w:pPr>
        <w:spacing w:after="0" w:line="240" w:lineRule="auto"/>
        <w:rPr>
          <w:rFonts w:ascii="Times New Roman" w:hAnsi="Times New Roman"/>
        </w:rPr>
      </w:pPr>
      <w:r>
        <w:rPr>
          <w:noProof/>
        </w:rPr>
        <w:pict>
          <v:shape id="_x0000_s1031" type="#_x0000_t32" style="position:absolute;margin-left:111.45pt;margin-top:.4pt;width:.05pt;height:16.25pt;z-index:25164595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372.5pt;margin-top:7.35pt;width:0;height:17.45pt;z-index:251646976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margin" w:tblpXSpec="right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44"/>
      </w:tblGrid>
      <w:tr w:rsidR="003E712A" w:rsidRPr="00D92F37" w:rsidTr="00402942">
        <w:trPr>
          <w:trHeight w:val="1012"/>
        </w:trPr>
        <w:tc>
          <w:tcPr>
            <w:tcW w:w="4044" w:type="dxa"/>
          </w:tcPr>
          <w:p w:rsidR="003E712A" w:rsidRPr="00D92F37" w:rsidRDefault="003E712A" w:rsidP="005E11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3.2.1.Направление в ИО  предложения о реализации проекта, копий протоколов предварительных переговоров (в случае если эти переговоры были  проведены) на рассмотрение в целях оценки  эффективности и определения его сравнительного  преимущества.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2F37">
              <w:rPr>
                <w:rFonts w:ascii="Times New Roman" w:hAnsi="Times New Roman"/>
                <w:b/>
              </w:rPr>
              <w:t>Срок - не более 10 дней со дня принятия решения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(отв. исп. – ПП)</w:t>
            </w:r>
          </w:p>
        </w:tc>
      </w:tr>
    </w:tbl>
    <w:p w:rsidR="003E712A" w:rsidRPr="005E114B" w:rsidRDefault="003E712A" w:rsidP="005E114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4"/>
      </w:tblGrid>
      <w:tr w:rsidR="003E712A" w:rsidRPr="00D92F37" w:rsidTr="00402942">
        <w:trPr>
          <w:trHeight w:val="2071"/>
        </w:trPr>
        <w:tc>
          <w:tcPr>
            <w:tcW w:w="5104" w:type="dxa"/>
          </w:tcPr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3.1.1.Направление ИП решения и оригиналов протоколов предварительных   переговоров ( в случае если эти  переговоры были проведены).</w:t>
            </w:r>
          </w:p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2F37">
              <w:rPr>
                <w:rFonts w:ascii="Times New Roman" w:hAnsi="Times New Roman"/>
                <w:b/>
              </w:rPr>
              <w:t>Срок - не более 10 дней со дня принятия решения</w:t>
            </w:r>
          </w:p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</w:rPr>
              <w:pict>
                <v:shape id="_x0000_s1033" type="#_x0000_t32" style="position:absolute;margin-left:374.2pt;margin-top:49.05pt;width:0;height:12.5pt;z-index:25164902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4" type="#_x0000_t32" style="position:absolute;margin-left:113.15pt;margin-top:27.45pt;width:0;height:15.85pt;z-index:251648000" o:connectortype="straight">
                  <v:stroke endarrow="block"/>
                </v:shape>
              </w:pict>
            </w:r>
            <w:r w:rsidRPr="00D92F37">
              <w:rPr>
                <w:rFonts w:ascii="Times New Roman" w:hAnsi="Times New Roman"/>
              </w:rPr>
              <w:t xml:space="preserve">                                    (отв. исп. – ПП)</w:t>
            </w:r>
          </w:p>
        </w:tc>
      </w:tr>
    </w:tbl>
    <w:tbl>
      <w:tblPr>
        <w:tblpPr w:leftFromText="180" w:rightFromText="180" w:vertAnchor="text" w:horzAnchor="margin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4"/>
      </w:tblGrid>
      <w:tr w:rsidR="003E712A" w:rsidRPr="00D92F37" w:rsidTr="00402942">
        <w:trPr>
          <w:trHeight w:val="2071"/>
        </w:trPr>
        <w:tc>
          <w:tcPr>
            <w:tcW w:w="5104" w:type="dxa"/>
          </w:tcPr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3.1.2. Размещение на Официальном сайте</w:t>
            </w:r>
            <w:r>
              <w:rPr>
                <w:rFonts w:ascii="Times New Roman" w:hAnsi="Times New Roman"/>
              </w:rPr>
              <w:t xml:space="preserve">  Администрации Малогнеушевского</w:t>
            </w:r>
            <w:r w:rsidRPr="00D92F37">
              <w:rPr>
                <w:rFonts w:ascii="Times New Roman" w:hAnsi="Times New Roman"/>
              </w:rPr>
              <w:t xml:space="preserve"> сельсовета Рыльского района </w:t>
            </w:r>
            <w:r w:rsidRPr="00D92F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8E2">
              <w:rPr>
                <w:rFonts w:ascii="Times New Roman" w:hAnsi="Times New Roman"/>
                <w:lang w:val="en-US"/>
              </w:rPr>
              <w:t>http</w:t>
            </w:r>
            <w:r w:rsidRPr="003F38E2">
              <w:rPr>
                <w:rFonts w:ascii="Times New Roman" w:hAnsi="Times New Roman"/>
              </w:rPr>
              <w:t>://малогнеушевский 46.рф</w:t>
            </w:r>
            <w:r w:rsidRPr="00D92F37">
              <w:rPr>
                <w:rFonts w:ascii="Times New Roman" w:hAnsi="Times New Roman"/>
                <w:u w:val="single"/>
              </w:rPr>
              <w:t xml:space="preserve">  </w:t>
            </w:r>
            <w:r w:rsidRPr="00D92F37">
              <w:rPr>
                <w:rFonts w:ascii="Times New Roman" w:hAnsi="Times New Roman"/>
              </w:rPr>
              <w:t>решения, предложения и протоколов предварительных переговоров (в случае если эти переговоры были проведены).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2F37">
              <w:rPr>
                <w:rFonts w:ascii="Times New Roman" w:hAnsi="Times New Roman"/>
                <w:b/>
              </w:rPr>
              <w:t>Срок - не более 10 дней со дня принятия решения</w:t>
            </w:r>
          </w:p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 xml:space="preserve">                                    (отв. исп. – ПП)</w:t>
            </w:r>
          </w:p>
        </w:tc>
      </w:tr>
    </w:tbl>
    <w:tbl>
      <w:tblPr>
        <w:tblpPr w:leftFromText="180" w:rightFromText="180" w:vertAnchor="page" w:horzAnchor="margin" w:tblpY="158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</w:tblGrid>
      <w:tr w:rsidR="003E712A" w:rsidRPr="00D92F37" w:rsidTr="003F38E2">
        <w:tc>
          <w:tcPr>
            <w:tcW w:w="9039" w:type="dxa"/>
          </w:tcPr>
          <w:p w:rsidR="003E712A" w:rsidRPr="00D92F37" w:rsidRDefault="003E712A" w:rsidP="003F38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4.Рассмотрение  ИО предложения</w:t>
            </w:r>
            <w:r w:rsidRPr="00D92F37">
              <w:rPr>
                <w:rFonts w:ascii="Times New Roman" w:hAnsi="Times New Roman"/>
                <w:vertAlign w:val="superscript"/>
              </w:rPr>
              <w:t xml:space="preserve">5 </w:t>
            </w:r>
            <w:r w:rsidRPr="00D92F37">
              <w:rPr>
                <w:rFonts w:ascii="Times New Roman" w:hAnsi="Times New Roman"/>
              </w:rPr>
              <w:t xml:space="preserve"> с проведением совместных переговоров ИО, ИП, ПП</w:t>
            </w:r>
          </w:p>
          <w:p w:rsidR="003E712A" w:rsidRPr="00D92F37" w:rsidRDefault="003E712A" w:rsidP="003F38E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D92F37">
              <w:rPr>
                <w:rFonts w:ascii="Times New Roman" w:hAnsi="Times New Roman"/>
              </w:rPr>
              <w:t>(при необходимости)</w:t>
            </w:r>
            <w:r w:rsidRPr="00D92F37">
              <w:rPr>
                <w:rFonts w:ascii="Times New Roman" w:hAnsi="Times New Roman"/>
                <w:vertAlign w:val="superscript"/>
              </w:rPr>
              <w:t>6</w:t>
            </w:r>
          </w:p>
          <w:p w:rsidR="003E712A" w:rsidRPr="00D92F37" w:rsidRDefault="003E712A" w:rsidP="003F38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Срок – не более 180 дней со дня поступления в ИО документов, указанных в блоке 3.2.1</w:t>
            </w:r>
          </w:p>
          <w:p w:rsidR="003E712A" w:rsidRPr="00D92F37" w:rsidRDefault="003E712A" w:rsidP="003F38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 xml:space="preserve"> (отв. исп. – ИО, при содействии ПП, ИП, ОИП)</w:t>
            </w:r>
          </w:p>
        </w:tc>
      </w:tr>
    </w:tbl>
    <w:p w:rsidR="003E712A" w:rsidRPr="005E114B" w:rsidRDefault="003E712A" w:rsidP="005E114B">
      <w:pPr>
        <w:tabs>
          <w:tab w:val="left" w:pos="75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5" type="#_x0000_t32" style="position:absolute;margin-left:364.2pt;margin-top:176.3pt;width:.05pt;height:15.6pt;z-index:251650048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2"/>
      </w:tblGrid>
      <w:tr w:rsidR="003E712A" w:rsidRPr="00D92F37" w:rsidTr="00402942">
        <w:trPr>
          <w:trHeight w:val="1012"/>
        </w:trPr>
        <w:tc>
          <w:tcPr>
            <w:tcW w:w="4362" w:type="dxa"/>
          </w:tcPr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3.2.2. Размещение на Официальном сайте</w:t>
            </w:r>
            <w:r>
              <w:rPr>
                <w:rFonts w:ascii="Times New Roman" w:hAnsi="Times New Roman"/>
              </w:rPr>
              <w:t xml:space="preserve">  Администрации Малогнеушевского</w:t>
            </w:r>
            <w:r w:rsidRPr="00D92F37">
              <w:rPr>
                <w:rFonts w:ascii="Times New Roman" w:hAnsi="Times New Roman"/>
              </w:rPr>
              <w:t xml:space="preserve"> сельсовета Рыльского района </w:t>
            </w:r>
            <w:r w:rsidRPr="00D92F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8E2">
              <w:rPr>
                <w:rFonts w:ascii="Times New Roman" w:hAnsi="Times New Roman"/>
                <w:lang w:val="en-US"/>
              </w:rPr>
              <w:t>http</w:t>
            </w:r>
            <w:r w:rsidRPr="003F38E2">
              <w:rPr>
                <w:rFonts w:ascii="Times New Roman" w:hAnsi="Times New Roman"/>
              </w:rPr>
              <w:t>://малогнеушевский 46.рф</w:t>
            </w:r>
            <w:r w:rsidRPr="00D92F37">
              <w:rPr>
                <w:rFonts w:ascii="Times New Roman" w:hAnsi="Times New Roman"/>
                <w:u w:val="single"/>
              </w:rPr>
              <w:t xml:space="preserve">  </w:t>
            </w:r>
            <w:r w:rsidRPr="00D92F37">
              <w:rPr>
                <w:rFonts w:ascii="Times New Roman" w:hAnsi="Times New Roman"/>
              </w:rPr>
              <w:t>решения, предложения и протоколов предварительных переговоров (в случае если эти переговоры были проведены) и направление ИП решения и  оригиналов протоколов предварительных переговоров (в случае если эти переговоры были проведены).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  <w:b/>
              </w:rPr>
              <w:t xml:space="preserve">Срок - не более 10 дней со дня принятия решения      </w:t>
            </w:r>
            <w:r w:rsidRPr="00D92F37">
              <w:rPr>
                <w:rFonts w:ascii="Times New Roman" w:hAnsi="Times New Roman"/>
              </w:rPr>
              <w:t>(отв. исп. – ПП)</w:t>
            </w:r>
          </w:p>
        </w:tc>
      </w:tr>
    </w:tbl>
    <w:p w:rsidR="003E712A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6" type="#_x0000_t32" style="position:absolute;margin-left:345.6pt;margin-top:7.9pt;width:0;height:22.85pt;z-index:251672576" o:connectortype="straight">
            <v:stroke endarrow="block"/>
          </v:shape>
        </w:pict>
      </w:r>
    </w:p>
    <w:p w:rsidR="003E712A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tabs>
          <w:tab w:val="left" w:pos="1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7" type="#_x0000_t32" style="position:absolute;margin-left:96.45pt;margin-top:60.7pt;width:0;height:22.85pt;z-index:251651072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margin-left:345.6pt;margin-top:54.75pt;width:0;height:22.85pt;z-index:251652096" o:connectortype="straight">
            <v:stroke endarrow="block"/>
          </v:shape>
        </w:pict>
      </w: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</w:rPr>
      </w:pPr>
    </w:p>
    <w:p w:rsidR="003E712A" w:rsidRPr="005E114B" w:rsidRDefault="003E712A" w:rsidP="005E114B">
      <w:pPr>
        <w:tabs>
          <w:tab w:val="left" w:pos="1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4"/>
      </w:tblGrid>
      <w:tr w:rsidR="003E712A" w:rsidRPr="00D92F37" w:rsidTr="00402942">
        <w:trPr>
          <w:trHeight w:val="1403"/>
        </w:trPr>
        <w:tc>
          <w:tcPr>
            <w:tcW w:w="5104" w:type="dxa"/>
          </w:tcPr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4.1. Утверждение заключения о  неэффективности проекта и об отсутствии его  сравнительного преимущества  и направление  в адрес ПП и ИП заключения, оригинала  протокола переговоров (в случае если эти  переговоры были проведены)</w:t>
            </w:r>
          </w:p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 xml:space="preserve">                                  (отв. исп. – ИО)</w:t>
            </w:r>
          </w:p>
        </w:tc>
      </w:tr>
    </w:tbl>
    <w:tbl>
      <w:tblPr>
        <w:tblpPr w:leftFromText="180" w:rightFromText="180" w:vertAnchor="text" w:horzAnchor="margin" w:tblpXSpec="right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2"/>
      </w:tblGrid>
      <w:tr w:rsidR="003E712A" w:rsidRPr="00D92F37" w:rsidTr="00402942">
        <w:trPr>
          <w:trHeight w:val="1403"/>
        </w:trPr>
        <w:tc>
          <w:tcPr>
            <w:tcW w:w="4362" w:type="dxa"/>
          </w:tcPr>
          <w:p w:rsidR="003E712A" w:rsidRPr="00D92F37" w:rsidRDefault="003E712A" w:rsidP="005E11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4.2.Утверждение заключения об эффективности проекта и его сравнительном преимуществе, направление в адрес ПП и ИП заключения, оригинала протокола переговоров  (в случае  если эти переговоры  были проведены )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pict>
                <v:shape id="_x0000_s1039" type="#_x0000_t32" style="position:absolute;left:0;text-align:left;margin-left:85.55pt;margin-top:8.45pt;width:0;height:22.85pt;z-index:251654144" o:connectortype="straight">
                  <v:stroke endarrow="block"/>
                </v:shape>
              </w:pict>
            </w:r>
            <w:r w:rsidRPr="00D92F37">
              <w:rPr>
                <w:rFonts w:ascii="Times New Roman" w:hAnsi="Times New Roman"/>
              </w:rPr>
              <w:t>(отв .исп. – ИО)</w:t>
            </w:r>
          </w:p>
        </w:tc>
      </w:tr>
    </w:tbl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40" type="#_x0000_t32" style="position:absolute;margin-left:96.45pt;margin-top:89.1pt;width:0;height:22.85pt;z-index:251653120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margin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4"/>
      </w:tblGrid>
      <w:tr w:rsidR="003E712A" w:rsidRPr="00D92F37" w:rsidTr="00402942">
        <w:trPr>
          <w:trHeight w:val="978"/>
        </w:trPr>
        <w:tc>
          <w:tcPr>
            <w:tcW w:w="5104" w:type="dxa"/>
          </w:tcPr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4.1.1. Размещение на сайте ИО решения, предложения и протокола переговоров.</w:t>
            </w:r>
          </w:p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Срок – в течение 5 дней со дня утверждения соответствующего заключения</w:t>
            </w:r>
          </w:p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 xml:space="preserve">                                  (отв. исп. – ИО)</w:t>
            </w:r>
          </w:p>
        </w:tc>
      </w:tr>
    </w:tbl>
    <w:p w:rsidR="003E712A" w:rsidRPr="005E114B" w:rsidRDefault="003E712A" w:rsidP="005E114B">
      <w:pPr>
        <w:tabs>
          <w:tab w:val="left" w:pos="19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right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2"/>
      </w:tblGrid>
      <w:tr w:rsidR="003E712A" w:rsidRPr="00D92F37" w:rsidTr="00402942">
        <w:trPr>
          <w:trHeight w:val="1012"/>
        </w:trPr>
        <w:tc>
          <w:tcPr>
            <w:tcW w:w="4362" w:type="dxa"/>
          </w:tcPr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4.2.1. Размещение на сайте ИО решения, предложения и протокола переговоров.</w:t>
            </w:r>
          </w:p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 xml:space="preserve"> Срок – в течение 5 дней со дня утверждения соответствующего заключения</w:t>
            </w:r>
          </w:p>
          <w:p w:rsidR="003E712A" w:rsidRPr="00D92F37" w:rsidRDefault="003E712A" w:rsidP="005E11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w:pict>
                <v:shape id="_x0000_s1041" type="#_x0000_t32" style="position:absolute;left:0;text-align:left;margin-left:85.15pt;margin-top:9.45pt;width:0;height:22.85pt;z-index:251655168" o:connectortype="straight">
                  <v:stroke endarrow="block"/>
                </v:shape>
              </w:pict>
            </w:r>
            <w:r w:rsidRPr="00D92F37">
              <w:rPr>
                <w:rFonts w:ascii="Times New Roman" w:hAnsi="Times New Roman"/>
              </w:rPr>
              <w:t xml:space="preserve">                      (отв. исп. – ИО)</w:t>
            </w:r>
          </w:p>
        </w:tc>
      </w:tr>
    </w:tbl>
    <w:p w:rsidR="003E712A" w:rsidRPr="005E114B" w:rsidRDefault="003E712A" w:rsidP="005E114B">
      <w:pPr>
        <w:tabs>
          <w:tab w:val="left" w:pos="67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3E712A" w:rsidRPr="00D92F37" w:rsidTr="00402942">
        <w:tc>
          <w:tcPr>
            <w:tcW w:w="9714" w:type="dxa"/>
          </w:tcPr>
          <w:p w:rsidR="003E712A" w:rsidRPr="00D92F37" w:rsidRDefault="003E712A" w:rsidP="005E114B">
            <w:pPr>
              <w:tabs>
                <w:tab w:val="left" w:pos="1905"/>
                <w:tab w:val="left" w:pos="689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5.Принятие решения о реализации проекта муниципально-частного партнерства на основании положительного заключения ИО.</w:t>
            </w:r>
          </w:p>
          <w:p w:rsidR="003E712A" w:rsidRPr="00D92F37" w:rsidRDefault="003E712A" w:rsidP="005E114B">
            <w:pPr>
              <w:tabs>
                <w:tab w:val="left" w:pos="1905"/>
                <w:tab w:val="left" w:pos="689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 xml:space="preserve">                      Срок – не более 60 дней со дня получения положительного заключения ИО</w:t>
            </w:r>
          </w:p>
          <w:p w:rsidR="003E712A" w:rsidRPr="00D92F37" w:rsidRDefault="003E712A" w:rsidP="005E114B">
            <w:pPr>
              <w:tabs>
                <w:tab w:val="left" w:pos="1905"/>
                <w:tab w:val="left" w:pos="689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w:pict>
                <v:shape id="_x0000_s1042" type="#_x0000_t32" style="position:absolute;left:0;text-align:left;margin-left:216.9pt;margin-top:10.6pt;width:0;height:22.85pt;z-index:251656192" o:connectortype="straight">
                  <v:stroke endarrow="block"/>
                </v:shape>
              </w:pict>
            </w:r>
            <w:r w:rsidRPr="00D92F37">
              <w:rPr>
                <w:rFonts w:ascii="Times New Roman" w:hAnsi="Times New Roman"/>
              </w:rPr>
              <w:t xml:space="preserve">                                                              (отв. исп. – ИО)</w:t>
            </w:r>
          </w:p>
        </w:tc>
      </w:tr>
    </w:tbl>
    <w:p w:rsidR="003E712A" w:rsidRPr="005E114B" w:rsidRDefault="003E712A" w:rsidP="005E114B">
      <w:pPr>
        <w:tabs>
          <w:tab w:val="left" w:pos="1905"/>
          <w:tab w:val="left" w:pos="689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3E712A" w:rsidRPr="00D92F37" w:rsidTr="00402942">
        <w:tc>
          <w:tcPr>
            <w:tcW w:w="9714" w:type="dxa"/>
          </w:tcPr>
          <w:p w:rsidR="003E712A" w:rsidRPr="00D92F37" w:rsidRDefault="003E712A" w:rsidP="005E114B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 xml:space="preserve">5.1.Размещение на Официальном сайте, определенном Правительством  РФ для размещения информации о проведении торгов  </w:t>
            </w:r>
            <w:r w:rsidRPr="00D92F37">
              <w:rPr>
                <w:rFonts w:ascii="Times New Roman" w:hAnsi="Times New Roman"/>
                <w:u w:val="single"/>
                <w:lang w:val="en-US"/>
              </w:rPr>
              <w:t>torgi</w:t>
            </w:r>
            <w:r w:rsidRPr="00D92F37">
              <w:rPr>
                <w:rFonts w:ascii="Times New Roman" w:hAnsi="Times New Roman"/>
                <w:u w:val="single"/>
              </w:rPr>
              <w:t>.</w:t>
            </w:r>
            <w:r w:rsidRPr="00D92F37">
              <w:rPr>
                <w:rFonts w:ascii="Times New Roman" w:hAnsi="Times New Roman"/>
                <w:u w:val="single"/>
                <w:lang w:val="en-US"/>
              </w:rPr>
              <w:t>gov</w:t>
            </w:r>
            <w:r w:rsidRPr="00D92F37">
              <w:rPr>
                <w:rFonts w:ascii="Times New Roman" w:hAnsi="Times New Roman"/>
                <w:u w:val="single"/>
              </w:rPr>
              <w:t>.</w:t>
            </w:r>
            <w:r w:rsidRPr="00D92F37">
              <w:rPr>
                <w:rFonts w:ascii="Times New Roman" w:hAnsi="Times New Roman"/>
                <w:u w:val="single"/>
                <w:lang w:val="en-US"/>
              </w:rPr>
              <w:t>ru</w:t>
            </w:r>
            <w:r w:rsidRPr="00D92F37">
              <w:rPr>
                <w:rFonts w:ascii="Times New Roman" w:hAnsi="Times New Roman"/>
              </w:rPr>
              <w:t xml:space="preserve"> и официальном сайт</w:t>
            </w:r>
            <w:r>
              <w:rPr>
                <w:rFonts w:ascii="Times New Roman" w:hAnsi="Times New Roman"/>
              </w:rPr>
              <w:t>е Администрации Малогнеушевского</w:t>
            </w:r>
            <w:r w:rsidRPr="00D92F37">
              <w:rPr>
                <w:rFonts w:ascii="Times New Roman" w:hAnsi="Times New Roman"/>
              </w:rPr>
              <w:t xml:space="preserve"> сельсовета Рыльского района </w:t>
            </w:r>
            <w:hyperlink r:id="rId5" w:history="1">
              <w:r w:rsidRPr="00D92F37">
                <w:rPr>
                  <w:rStyle w:val="Hyperlink"/>
                  <w:rFonts w:ascii="Times New Roman" w:hAnsi="Times New Roman"/>
                  <w:color w:val="auto"/>
                  <w:lang w:val="en-US"/>
                </w:rPr>
                <w:t>http</w:t>
              </w:r>
              <w:r w:rsidRPr="00D92F37">
                <w:rPr>
                  <w:rStyle w:val="Hyperlink"/>
                  <w:rFonts w:ascii="Times New Roman" w:hAnsi="Times New Roman"/>
                  <w:color w:val="auto"/>
                </w:rPr>
                <w:t>://пригородненский46.рф</w:t>
              </w:r>
            </w:hyperlink>
            <w:r w:rsidRPr="00D92F37">
              <w:rPr>
                <w:rFonts w:ascii="Times New Roman" w:hAnsi="Times New Roman"/>
                <w:u w:val="single"/>
              </w:rPr>
              <w:t xml:space="preserve"> </w:t>
            </w:r>
            <w:r w:rsidRPr="00D92F37">
              <w:rPr>
                <w:rFonts w:ascii="Times New Roman" w:hAnsi="Times New Roman"/>
              </w:rPr>
              <w:t>решения о реализации проекта в целях принятия  заявлений о намерениях участвовать  в конкурсе от других лиц с приложением банковской гарантии в  размере не менее 5% от объема  прогнозируемого финансирования (отв. исп. – ПП).</w:t>
            </w:r>
          </w:p>
          <w:p w:rsidR="003E712A" w:rsidRPr="00D92F37" w:rsidRDefault="003E712A" w:rsidP="005E114B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Срок на размещение решения о реализации проекта – 10 дней со дня принятия решения.</w:t>
            </w:r>
          </w:p>
          <w:p w:rsidR="003E712A" w:rsidRPr="00D92F37" w:rsidRDefault="003E712A" w:rsidP="005E114B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Срок приема  заявлений</w:t>
            </w:r>
            <w:r w:rsidRPr="00D92F37">
              <w:rPr>
                <w:rFonts w:ascii="Times New Roman" w:hAnsi="Times New Roman"/>
                <w:vertAlign w:val="superscript"/>
              </w:rPr>
              <w:t>7</w:t>
            </w:r>
            <w:r w:rsidRPr="00D92F37">
              <w:rPr>
                <w:rFonts w:ascii="Times New Roman" w:hAnsi="Times New Roman"/>
              </w:rPr>
              <w:t xml:space="preserve"> – 45 дней со дня размещения информации о принятии заявлений</w:t>
            </w:r>
          </w:p>
        </w:tc>
      </w:tr>
    </w:tbl>
    <w:p w:rsidR="003E712A" w:rsidRPr="005E114B" w:rsidRDefault="003E712A" w:rsidP="005E114B">
      <w:pPr>
        <w:tabs>
          <w:tab w:val="left" w:pos="631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43" type="#_x0000_t32" style="position:absolute;margin-left:345.8pt;margin-top:.85pt;width:0;height:22.85pt;z-index:25165824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margin-left:108.45pt;margin-top:.85pt;width:0;height:22.85pt;z-index:251657216;mso-position-horizontal-relative:text;mso-position-vertical-relative:text" o:connectortype="straight">
            <v:stroke endarrow="block"/>
          </v:shape>
        </w:pict>
      </w:r>
      <w:r w:rsidRPr="005E114B"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4"/>
      </w:tblGrid>
      <w:tr w:rsidR="003E712A" w:rsidRPr="00D92F37" w:rsidTr="00402942">
        <w:trPr>
          <w:trHeight w:val="978"/>
        </w:trPr>
        <w:tc>
          <w:tcPr>
            <w:tcW w:w="5104" w:type="dxa"/>
          </w:tcPr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pict>
                <v:shape id="_x0000_s1045" type="#_x0000_t32" style="position:absolute;left:0;text-align:left;margin-left:108.45pt;margin-top:45.5pt;width:0;height:22.85pt;z-index:251660288" o:connectortype="straight">
                  <v:stroke endarrow="block"/>
                </v:shape>
              </w:pict>
            </w:r>
            <w:r w:rsidRPr="00D92F37">
              <w:rPr>
                <w:rFonts w:ascii="Times New Roman" w:hAnsi="Times New Roman"/>
              </w:rPr>
              <w:t>5.2 Заявлений о намерении участвовать в  конкурсе не поступило</w:t>
            </w:r>
          </w:p>
        </w:tc>
      </w:tr>
    </w:tbl>
    <w:tbl>
      <w:tblPr>
        <w:tblpPr w:leftFromText="180" w:rightFromText="180" w:vertAnchor="text" w:horzAnchor="margin" w:tblpXSpec="right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2"/>
      </w:tblGrid>
      <w:tr w:rsidR="003E712A" w:rsidRPr="00D92F37" w:rsidTr="00402942">
        <w:trPr>
          <w:trHeight w:val="1012"/>
        </w:trPr>
        <w:tc>
          <w:tcPr>
            <w:tcW w:w="4362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pict>
                <v:shape id="_x0000_s1046" type="#_x0000_t32" style="position:absolute;left:0;text-align:left;margin-left:85.15pt;margin-top:49pt;width:0;height:22.85pt;z-index:251659264;mso-position-horizontal-relative:text;mso-position-vertical-relative:text" o:connectortype="straight">
                  <v:stroke endarrow="block"/>
                </v:shape>
              </w:pict>
            </w:r>
            <w:r w:rsidRPr="00D92F37">
              <w:rPr>
                <w:rFonts w:ascii="Times New Roman" w:hAnsi="Times New Roman"/>
              </w:rPr>
              <w:t>5.3. Заявления о намерении участвовать в конкурсе поступило и заявители  соответствуют требованиям 224-ФЗ</w:t>
            </w:r>
          </w:p>
        </w:tc>
      </w:tr>
    </w:tbl>
    <w:p w:rsidR="003E712A" w:rsidRPr="005E114B" w:rsidRDefault="003E712A" w:rsidP="005E114B">
      <w:pPr>
        <w:tabs>
          <w:tab w:val="left" w:pos="213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4"/>
      </w:tblGrid>
      <w:tr w:rsidR="003E712A" w:rsidRPr="00D92F37" w:rsidTr="00402942">
        <w:trPr>
          <w:trHeight w:val="978"/>
        </w:trPr>
        <w:tc>
          <w:tcPr>
            <w:tcW w:w="5104" w:type="dxa"/>
          </w:tcPr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 xml:space="preserve">5.2.1  Принятие решения о заключении с ИП соглашения о  муниципально-частном партнерстве без проведения процедуры конкурса и установление срока подписания соглашения </w:t>
            </w:r>
          </w:p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(отв. исп. – ПП)</w:t>
            </w:r>
          </w:p>
        </w:tc>
      </w:tr>
    </w:tbl>
    <w:p w:rsidR="003E712A" w:rsidRPr="005E114B" w:rsidRDefault="003E712A" w:rsidP="005E114B">
      <w:pPr>
        <w:tabs>
          <w:tab w:val="left" w:pos="19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right" w:tblpY="-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2"/>
      </w:tblGrid>
      <w:tr w:rsidR="003E712A" w:rsidRPr="00D92F37" w:rsidTr="00402942">
        <w:trPr>
          <w:trHeight w:val="1012"/>
        </w:trPr>
        <w:tc>
          <w:tcPr>
            <w:tcW w:w="4362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pict>
                <v:shape id="_x0000_s1047" type="#_x0000_t32" style="position:absolute;left:0;text-align:left;margin-left:85.15pt;margin-top:49pt;width:0;height:22.85pt;z-index:251661312" o:connectortype="straight">
                  <v:stroke endarrow="block"/>
                </v:shape>
              </w:pict>
            </w:r>
            <w:r w:rsidRPr="00D92F37">
              <w:rPr>
                <w:rFonts w:ascii="Times New Roman" w:hAnsi="Times New Roman"/>
              </w:rPr>
              <w:t>5.3.1.Принятие  решения об организации и проведения конкурса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(отв. исп. – ПП)</w:t>
            </w:r>
          </w:p>
        </w:tc>
      </w:tr>
    </w:tbl>
    <w:p w:rsidR="003E712A" w:rsidRPr="005E114B" w:rsidRDefault="003E712A" w:rsidP="005E114B">
      <w:pPr>
        <w:tabs>
          <w:tab w:val="left" w:pos="19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ab/>
      </w:r>
      <w:r w:rsidRPr="005E114B"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right" w:tblpY="-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2"/>
      </w:tblGrid>
      <w:tr w:rsidR="003E712A" w:rsidRPr="00D92F37" w:rsidTr="00402942">
        <w:trPr>
          <w:trHeight w:val="1012"/>
        </w:trPr>
        <w:tc>
          <w:tcPr>
            <w:tcW w:w="4362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5.3..2 Организация проведения конкурса.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 xml:space="preserve">  Срок – 180 дней  со дня принятия решения 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pict>
                <v:shape id="_x0000_s1048" type="#_x0000_t32" style="position:absolute;left:0;text-align:left;margin-left:85.15pt;margin-top:26pt;width:0;height:16.2pt;z-index:251662336" o:connectortype="straight">
                  <v:stroke endarrow="block"/>
                </v:shape>
              </w:pict>
            </w:r>
            <w:r w:rsidRPr="00D92F37">
              <w:rPr>
                <w:rFonts w:ascii="Times New Roman" w:hAnsi="Times New Roman"/>
              </w:rPr>
              <w:t>(отв. исп. – ПП)</w:t>
            </w:r>
          </w:p>
        </w:tc>
      </w:tr>
    </w:tbl>
    <w:p w:rsidR="003E712A" w:rsidRPr="005E114B" w:rsidRDefault="003E712A" w:rsidP="005E114B">
      <w:pPr>
        <w:tabs>
          <w:tab w:val="left" w:pos="19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60"/>
      </w:tblGrid>
      <w:tr w:rsidR="003E712A" w:rsidRPr="00D92F37" w:rsidTr="00402942">
        <w:trPr>
          <w:trHeight w:val="579"/>
        </w:trPr>
        <w:tc>
          <w:tcPr>
            <w:tcW w:w="9760" w:type="dxa"/>
          </w:tcPr>
          <w:p w:rsidR="003E712A" w:rsidRPr="00D92F37" w:rsidRDefault="003E712A" w:rsidP="005E11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6.Заключение соглашения о муниципально-частном партнерстве.</w:t>
            </w:r>
          </w:p>
          <w:p w:rsidR="003E712A" w:rsidRPr="00D92F37" w:rsidRDefault="003E712A" w:rsidP="005E11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Срок подписания соглашения устанавливается конкурсной документацией, но не может быть ранее 10 дней со дня размещения протокола об итогах конкурса на официальном сайте, определенном  правительством РФ для размещения информации о проведении торгов,</w:t>
            </w:r>
            <w:r w:rsidRPr="00D92F37">
              <w:rPr>
                <w:rFonts w:ascii="Times New Roman" w:hAnsi="Times New Roman"/>
                <w:u w:val="single"/>
              </w:rPr>
              <w:t xml:space="preserve"> </w:t>
            </w:r>
            <w:r w:rsidRPr="00D92F37">
              <w:rPr>
                <w:rFonts w:ascii="Times New Roman" w:hAnsi="Times New Roman"/>
                <w:u w:val="single"/>
                <w:lang w:val="en-US"/>
              </w:rPr>
              <w:t>torgi</w:t>
            </w:r>
            <w:r w:rsidRPr="00D92F37">
              <w:rPr>
                <w:rFonts w:ascii="Times New Roman" w:hAnsi="Times New Roman"/>
                <w:u w:val="single"/>
              </w:rPr>
              <w:t>.</w:t>
            </w:r>
            <w:r w:rsidRPr="00D92F37">
              <w:rPr>
                <w:rFonts w:ascii="Times New Roman" w:hAnsi="Times New Roman"/>
                <w:u w:val="single"/>
                <w:lang w:val="en-US"/>
              </w:rPr>
              <w:t>gov</w:t>
            </w:r>
            <w:r w:rsidRPr="00D92F37">
              <w:rPr>
                <w:rFonts w:ascii="Times New Roman" w:hAnsi="Times New Roman"/>
                <w:u w:val="single"/>
              </w:rPr>
              <w:t>.</w:t>
            </w:r>
            <w:r w:rsidRPr="00D92F37">
              <w:rPr>
                <w:rFonts w:ascii="Times New Roman" w:hAnsi="Times New Roman"/>
                <w:u w:val="single"/>
                <w:lang w:val="en-US"/>
              </w:rPr>
              <w:t>ru</w:t>
            </w:r>
            <w:r w:rsidRPr="00D92F37">
              <w:rPr>
                <w:rFonts w:ascii="Times New Roman" w:hAnsi="Times New Roman"/>
                <w:u w:val="single"/>
              </w:rPr>
              <w:t>.</w:t>
            </w:r>
          </w:p>
          <w:p w:rsidR="003E712A" w:rsidRPr="00D92F37" w:rsidRDefault="003E712A" w:rsidP="005E11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Соглашение  о МЧП подлежит регистрации в реестре соглашений</w:t>
            </w:r>
          </w:p>
          <w:p w:rsidR="003E712A" w:rsidRPr="00D92F37" w:rsidRDefault="003E712A" w:rsidP="005E11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(отв. исп. – ПП)</w:t>
            </w:r>
          </w:p>
        </w:tc>
      </w:tr>
    </w:tbl>
    <w:p w:rsidR="003E712A" w:rsidRPr="005E114B" w:rsidRDefault="003E712A" w:rsidP="005E114B">
      <w:pPr>
        <w:tabs>
          <w:tab w:val="left" w:pos="706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>Используемые сокращения:</w:t>
      </w:r>
    </w:p>
    <w:p w:rsidR="003E712A" w:rsidRPr="005E114B" w:rsidRDefault="003E712A" w:rsidP="005E1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>Предложение – предложение о реализации проекта муниципально-частного партнерства;</w:t>
      </w: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>отв. исп. – ответственный исполнитель этапа;</w:t>
      </w: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>ИП – инициатор проекта муниципально-частного партнерства;</w:t>
      </w: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>ОИП – оператор инвестиционного процесса;</w:t>
      </w: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>ПП-публичны</w:t>
      </w:r>
      <w:r>
        <w:rPr>
          <w:rFonts w:ascii="Times New Roman" w:hAnsi="Times New Roman"/>
          <w:sz w:val="24"/>
          <w:szCs w:val="24"/>
        </w:rPr>
        <w:t>й партнер, в лице Главы Малогнеушевского</w:t>
      </w:r>
      <w:r w:rsidRPr="005E114B">
        <w:rPr>
          <w:rFonts w:ascii="Times New Roman" w:hAnsi="Times New Roman"/>
          <w:sz w:val="24"/>
          <w:szCs w:val="24"/>
        </w:rPr>
        <w:t xml:space="preserve"> сельсовета Рыльского района, в случаях, установленных настоящим Положением при участии комиссии;</w:t>
      </w: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>ИО – исполнительный орган власти субъекта Российской Федерации.</w:t>
      </w: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>1-проведение переговоров по необходимости;</w:t>
      </w: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>2-содержание предложения устанавливаются федеральным законом от 13.07.2015 №224-ФЗ.</w:t>
      </w:r>
    </w:p>
    <w:p w:rsidR="003E712A" w:rsidRPr="005E114B" w:rsidRDefault="003E712A" w:rsidP="005E1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>Форма предложения, а также требования к сведениям, предусмотренным Федеральным  законом от 13.07.2015 №224-ФЗ устанавливается Правительством РФ;</w:t>
      </w:r>
    </w:p>
    <w:p w:rsidR="003E712A" w:rsidRPr="005E114B" w:rsidRDefault="003E712A" w:rsidP="005E1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 xml:space="preserve">3-ПП вправе запросить у ИП дополнительные материалы и документы, проводить переговоры (совместные совещания с ИП), изменить содержание предложения о реализации проекта. Итоги переговоров оформляются протоколом, подписанным Главой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5E114B">
        <w:rPr>
          <w:rFonts w:ascii="Times New Roman" w:hAnsi="Times New Roman"/>
          <w:sz w:val="24"/>
          <w:szCs w:val="24"/>
        </w:rPr>
        <w:t xml:space="preserve"> сельсовета Рыльского района  и ИП в 2 экз.;</w:t>
      </w:r>
    </w:p>
    <w:p w:rsidR="003E712A" w:rsidRPr="005E114B" w:rsidRDefault="003E712A" w:rsidP="005E1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 xml:space="preserve">4- оформляется протоколом комиссии, который утверждается Главой </w:t>
      </w:r>
      <w:r>
        <w:rPr>
          <w:rFonts w:ascii="Times New Roman" w:hAnsi="Times New Roman"/>
          <w:sz w:val="24"/>
          <w:szCs w:val="24"/>
        </w:rPr>
        <w:t>Малогнеушевского</w:t>
      </w:r>
      <w:r w:rsidRPr="005E114B">
        <w:rPr>
          <w:rFonts w:ascii="Times New Roman" w:hAnsi="Times New Roman"/>
          <w:sz w:val="24"/>
          <w:szCs w:val="24"/>
        </w:rPr>
        <w:t xml:space="preserve"> сельсовета Рыльского района;</w:t>
      </w:r>
    </w:p>
    <w:p w:rsidR="003E712A" w:rsidRPr="005E114B" w:rsidRDefault="003E712A" w:rsidP="005E1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>5-порядок проведения оценки эффективности  проекта муниципального частного партнерства устанавливается Правительством РФ. Критерии оценки эффективности установлены Федеральным законом от 13.07.2015 №224-ФЗ. Методика оценки эффективности  утверждается федеральным законом исполнительной власти, уполномоченным на осуществление  государственной политики в области инвестиционной</w:t>
      </w:r>
      <w:r w:rsidRPr="005E114B">
        <w:rPr>
          <w:rFonts w:ascii="Times New Roman" w:hAnsi="Times New Roman"/>
          <w:sz w:val="24"/>
          <w:szCs w:val="24"/>
        </w:rPr>
        <w:tab/>
        <w:t xml:space="preserve"> деятельности;</w:t>
      </w:r>
    </w:p>
    <w:p w:rsidR="003E712A" w:rsidRPr="005E114B" w:rsidRDefault="003E712A" w:rsidP="005E1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>6-ИО вправе запрашивать у ПП, ИП дополнительные материалы  и документы, при необходимости;</w:t>
      </w:r>
    </w:p>
    <w:p w:rsidR="003E712A" w:rsidRPr="005E114B" w:rsidRDefault="003E712A" w:rsidP="005E1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>7-форма заявления о намерении участвовать в конкурсе и порядок его направления ПП  утверждаются Правительством  РФ.</w:t>
      </w: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3E712A" w:rsidRPr="005E114B" w:rsidRDefault="003E712A" w:rsidP="005E11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Приложение №3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 xml:space="preserve">к Положению 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о  муниципально-частном партнерстве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«Малогнеушевский</w:t>
      </w:r>
      <w:r w:rsidRPr="005E114B">
        <w:rPr>
          <w:rFonts w:ascii="Times New Roman" w:hAnsi="Times New Roman"/>
          <w:sz w:val="28"/>
          <w:szCs w:val="28"/>
        </w:rPr>
        <w:t xml:space="preserve"> сельсовет» </w:t>
      </w:r>
    </w:p>
    <w:p w:rsidR="003E712A" w:rsidRPr="005E114B" w:rsidRDefault="003E712A" w:rsidP="005E114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>Рыльского района Курской области</w:t>
      </w:r>
    </w:p>
    <w:p w:rsidR="003E712A" w:rsidRPr="005E114B" w:rsidRDefault="003E712A" w:rsidP="005E114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E712A" w:rsidRPr="005E114B" w:rsidRDefault="003E712A" w:rsidP="005E114B">
      <w:pPr>
        <w:tabs>
          <w:tab w:val="left" w:pos="16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114B">
        <w:rPr>
          <w:rFonts w:ascii="Times New Roman" w:hAnsi="Times New Roman"/>
          <w:b/>
          <w:sz w:val="28"/>
          <w:szCs w:val="28"/>
        </w:rPr>
        <w:t>Реализация проекта муниципально-частного партнерства, при которой инициатором является публичный партнер</w:t>
      </w:r>
    </w:p>
    <w:p w:rsidR="003E712A" w:rsidRPr="005E114B" w:rsidRDefault="003E712A" w:rsidP="005E114B">
      <w:pPr>
        <w:tabs>
          <w:tab w:val="left" w:pos="16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3E712A" w:rsidRPr="00D92F37" w:rsidTr="00402942">
        <w:tc>
          <w:tcPr>
            <w:tcW w:w="971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1.Разработка предложения</w:t>
            </w:r>
            <w:r w:rsidRPr="00D92F3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D92F37">
              <w:rPr>
                <w:rFonts w:ascii="Times New Roman" w:hAnsi="Times New Roman"/>
                <w:sz w:val="24"/>
                <w:szCs w:val="24"/>
              </w:rPr>
              <w:t>о реализации проекта МЧП, направление в ИО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(отв.исп. – ПП)</w:t>
            </w:r>
          </w:p>
        </w:tc>
      </w:tr>
    </w:tbl>
    <w:p w:rsidR="003E712A" w:rsidRPr="005E114B" w:rsidRDefault="003E712A" w:rsidP="005E114B">
      <w:pPr>
        <w:tabs>
          <w:tab w:val="left" w:pos="52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9" type="#_x0000_t32" style="position:absolute;margin-left:232pt;margin-top:4.1pt;width:0;height:22.85pt;z-index:251663360;mso-position-horizontal-relative:text;mso-position-vertical-relative:text" o:connectortype="straight">
            <v:stroke endarrow="block"/>
          </v:shape>
        </w:pict>
      </w:r>
      <w:r w:rsidRPr="005E114B">
        <w:rPr>
          <w:rFonts w:ascii="Times New Roman" w:hAnsi="Times New Roman"/>
          <w:sz w:val="24"/>
          <w:szCs w:val="24"/>
        </w:rPr>
        <w:tab/>
      </w: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3E712A" w:rsidRPr="00D92F37" w:rsidTr="00402942">
        <w:tc>
          <w:tcPr>
            <w:tcW w:w="971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2.Рассмотрение ИО предложения</w:t>
            </w:r>
            <w:r w:rsidRPr="00D92F3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5 </w:t>
            </w:r>
            <w:r w:rsidRPr="00D92F37">
              <w:rPr>
                <w:rFonts w:ascii="Times New Roman" w:hAnsi="Times New Roman"/>
                <w:sz w:val="24"/>
                <w:szCs w:val="24"/>
              </w:rPr>
              <w:t>с проведением совместных переговоров ИО, ИП, ПП (при необходимости)</w:t>
            </w:r>
            <w:r w:rsidRPr="00D92F3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D92F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 xml:space="preserve">Срок – не более 180 дней со дня поступления в ИО предложения 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(отв. исп. – ИО, при содействии ПП, ИП, ОИП)</w:t>
            </w:r>
          </w:p>
        </w:tc>
      </w:tr>
    </w:tbl>
    <w:p w:rsidR="003E712A" w:rsidRPr="005E114B" w:rsidRDefault="003E712A" w:rsidP="005E114B">
      <w:pPr>
        <w:tabs>
          <w:tab w:val="center" w:pos="4749"/>
          <w:tab w:val="left" w:pos="74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50" type="#_x0000_t32" style="position:absolute;margin-left:350.45pt;margin-top:1.95pt;width:0;height:22.85pt;z-index:251665408;mso-position-horizontal-relative:text;mso-position-vertical-relative:text" o:connectortype="straight">
            <v:stroke endarrow="block"/>
          </v:shape>
        </w:pict>
      </w:r>
      <w:r w:rsidRPr="005E114B">
        <w:rPr>
          <w:rFonts w:ascii="Times New Roman" w:hAnsi="Times New Roman"/>
          <w:sz w:val="24"/>
          <w:szCs w:val="24"/>
        </w:rPr>
        <w:tab/>
      </w:r>
      <w:r>
        <w:rPr>
          <w:noProof/>
        </w:rPr>
        <w:pict>
          <v:shape id="_x0000_s1051" type="#_x0000_t32" style="position:absolute;margin-left:61.25pt;margin-top:1.95pt;width:0;height:22.85pt;z-index:251664384;mso-position-horizontal-relative:text;mso-position-vertical-relative:text" o:connectortype="straight">
            <v:stroke endarrow="block"/>
          </v:shape>
        </w:pict>
      </w:r>
      <w:r w:rsidRPr="005E114B">
        <w:rPr>
          <w:rFonts w:ascii="Times New Roman" w:hAnsi="Times New Roman"/>
          <w:sz w:val="24"/>
          <w:szCs w:val="24"/>
        </w:rPr>
        <w:tab/>
      </w:r>
    </w:p>
    <w:p w:rsidR="003E712A" w:rsidRPr="005E114B" w:rsidRDefault="003E712A" w:rsidP="005E114B">
      <w:pPr>
        <w:tabs>
          <w:tab w:val="left" w:pos="11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4"/>
      </w:tblGrid>
      <w:tr w:rsidR="003E712A" w:rsidRPr="00D92F37" w:rsidTr="00402942">
        <w:trPr>
          <w:trHeight w:val="978"/>
        </w:trPr>
        <w:tc>
          <w:tcPr>
            <w:tcW w:w="5104" w:type="dxa"/>
          </w:tcPr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2.1 Утверждение заключения о неэффективности  проекта и об отсутствии его сравнительного преимущества и направление  в адрес ПП  заключения, оригинала протокола переговоров (в  случае если эти переговоры были проведены)</w:t>
            </w:r>
          </w:p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 xml:space="preserve"> (отв. исп. – ИО)</w:t>
            </w:r>
          </w:p>
        </w:tc>
      </w:tr>
    </w:tbl>
    <w:p w:rsidR="003E712A" w:rsidRPr="005E114B" w:rsidRDefault="003E712A" w:rsidP="005E114B">
      <w:pPr>
        <w:tabs>
          <w:tab w:val="left" w:pos="19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52" type="#_x0000_t32" style="position:absolute;margin-left:97.25pt;margin-top:107.95pt;width:0;height:22.85pt;z-index:251667456;mso-position-horizontal-relative:text;mso-position-vertical-relative:text" o:connectortype="straight">
            <v:stroke endarrow="block"/>
          </v:shape>
        </w:pict>
      </w:r>
      <w:r w:rsidRPr="005E114B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horzAnchor="margin" w:tblpXSpec="right" w:tblpY="-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2"/>
      </w:tblGrid>
      <w:tr w:rsidR="003E712A" w:rsidRPr="00D92F37" w:rsidTr="00402942">
        <w:trPr>
          <w:trHeight w:val="1012"/>
        </w:trPr>
        <w:tc>
          <w:tcPr>
            <w:tcW w:w="4362" w:type="dxa"/>
          </w:tcPr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2.2. Утверждение заключения об эффективности  проекта и его сравнительном преимуществе  направление  в адрес ПП  заключения, оригинала протокола переговоров (в  случае если эти переговоры были проведены)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53" type="#_x0000_t32" style="position:absolute;left:0;text-align:left;margin-left:87.45pt;margin-top:11.35pt;width:0;height:22.85pt;z-index:251666432" o:connectortype="straight">
                  <v:stroke endarrow="block"/>
                </v:shape>
              </w:pict>
            </w:r>
            <w:r w:rsidRPr="00D92F37">
              <w:rPr>
                <w:rFonts w:ascii="Times New Roman" w:hAnsi="Times New Roman"/>
                <w:sz w:val="24"/>
                <w:szCs w:val="24"/>
              </w:rPr>
              <w:t xml:space="preserve"> (отв. исп. – ИО)</w:t>
            </w:r>
          </w:p>
        </w:tc>
      </w:tr>
    </w:tbl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4"/>
      </w:tblGrid>
      <w:tr w:rsidR="003E712A" w:rsidRPr="00D92F37" w:rsidTr="00402942">
        <w:trPr>
          <w:trHeight w:val="978"/>
        </w:trPr>
        <w:tc>
          <w:tcPr>
            <w:tcW w:w="5104" w:type="dxa"/>
          </w:tcPr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2.1.2 Размещение на сайте ИО решения, предложения и протокола  переговоров.</w:t>
            </w:r>
          </w:p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Срок – в течение 5 дней со дня утверждения соответствующего заключения</w:t>
            </w:r>
          </w:p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(отв. исп. – ИО)</w:t>
            </w:r>
          </w:p>
        </w:tc>
      </w:tr>
    </w:tbl>
    <w:p w:rsidR="003E712A" w:rsidRPr="005E114B" w:rsidRDefault="003E712A" w:rsidP="005E114B">
      <w:pPr>
        <w:tabs>
          <w:tab w:val="left" w:pos="19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114B"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right" w:tblpY="-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2"/>
      </w:tblGrid>
      <w:tr w:rsidR="003E712A" w:rsidRPr="00D92F37" w:rsidTr="00402942">
        <w:trPr>
          <w:trHeight w:val="1012"/>
        </w:trPr>
        <w:tc>
          <w:tcPr>
            <w:tcW w:w="4362" w:type="dxa"/>
          </w:tcPr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2.2.1.  Размещение на сайте ИО решения, предложения и протокола  переговоров.</w:t>
            </w:r>
          </w:p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F37">
              <w:rPr>
                <w:rFonts w:ascii="Times New Roman" w:hAnsi="Times New Roman"/>
              </w:rPr>
              <w:t>Срок – в течение 5 дней со дня утверждения соответствующего заключения</w:t>
            </w:r>
          </w:p>
          <w:p w:rsidR="003E712A" w:rsidRPr="00D92F37" w:rsidRDefault="003E712A" w:rsidP="005E114B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pict>
                <v:shape id="_x0000_s1054" type="#_x0000_t32" style="position:absolute;left:0;text-align:left;margin-left:94.6pt;margin-top:4.6pt;width:0;height:15.45pt;z-index:251668480" o:connectortype="straight">
                  <v:stroke endarrow="block"/>
                </v:shape>
              </w:pict>
            </w:r>
            <w:r w:rsidRPr="00D92F37">
              <w:rPr>
                <w:rFonts w:ascii="Times New Roman" w:hAnsi="Times New Roman"/>
              </w:rPr>
              <w:t xml:space="preserve"> (отв. исп. – ИО)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3E712A" w:rsidRPr="00D92F37" w:rsidTr="00402942">
        <w:trPr>
          <w:trHeight w:val="103"/>
        </w:trPr>
        <w:tc>
          <w:tcPr>
            <w:tcW w:w="9714" w:type="dxa"/>
          </w:tcPr>
          <w:p w:rsidR="003E712A" w:rsidRPr="00D92F37" w:rsidRDefault="003E712A" w:rsidP="005E114B">
            <w:pPr>
              <w:tabs>
                <w:tab w:val="left" w:pos="11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3.Принятие решения о реализации проекта муниципально-частного партнерства на основании положительного заключения ИО.</w:t>
            </w:r>
          </w:p>
          <w:p w:rsidR="003E712A" w:rsidRPr="00D92F37" w:rsidRDefault="003E712A" w:rsidP="005E114B">
            <w:pPr>
              <w:tabs>
                <w:tab w:val="left" w:pos="11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Срок- не более 60 дней со дня получения положительного заключения ИО</w:t>
            </w:r>
          </w:p>
          <w:p w:rsidR="003E712A" w:rsidRPr="00D92F37" w:rsidRDefault="003E712A" w:rsidP="005E114B">
            <w:pPr>
              <w:tabs>
                <w:tab w:val="left" w:pos="11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55" type="#_x0000_t32" style="position:absolute;left:0;text-align:left;margin-left:220.4pt;margin-top:8.55pt;width:0;height:16.7pt;z-index:251669504" o:connectortype="straight">
                  <v:stroke endarrow="block"/>
                </v:shape>
              </w:pict>
            </w:r>
            <w:r w:rsidRPr="00D92F37">
              <w:rPr>
                <w:rFonts w:ascii="Times New Roman" w:hAnsi="Times New Roman"/>
                <w:sz w:val="24"/>
                <w:szCs w:val="24"/>
              </w:rPr>
              <w:t>(отв.исп. – ПП)</w:t>
            </w:r>
          </w:p>
        </w:tc>
      </w:tr>
    </w:tbl>
    <w:p w:rsidR="003E712A" w:rsidRPr="005E114B" w:rsidRDefault="003E712A" w:rsidP="005E114B">
      <w:pPr>
        <w:tabs>
          <w:tab w:val="left" w:pos="40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E114B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3E712A" w:rsidRPr="00D92F37" w:rsidTr="00402942">
        <w:tc>
          <w:tcPr>
            <w:tcW w:w="971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4.Принятие решения об организации и проведения конкурса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(отв.исп. – ПП)</w:t>
            </w:r>
          </w:p>
        </w:tc>
      </w:tr>
    </w:tbl>
    <w:p w:rsidR="003E712A" w:rsidRPr="005E114B" w:rsidRDefault="003E712A" w:rsidP="005E11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56" type="#_x0000_t32" style="position:absolute;left:0;text-align:left;margin-left:220.45pt;margin-top:2.3pt;width:0;height:23.6pt;z-index:251670528;mso-position-horizontal-relative:text;mso-position-vertical-relative:text" o:connectortype="straight">
            <v:stroke endarrow="block"/>
          </v:shape>
        </w:pict>
      </w: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3E712A" w:rsidRPr="00D92F37" w:rsidTr="00402942">
        <w:tc>
          <w:tcPr>
            <w:tcW w:w="9714" w:type="dxa"/>
          </w:tcPr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5.Организация и проведение конкурса.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Срок -180 дней со дня принятия решения</w:t>
            </w:r>
          </w:p>
          <w:p w:rsidR="003E712A" w:rsidRPr="00D92F37" w:rsidRDefault="003E712A" w:rsidP="005E1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(отв.исп. – ПП)</w:t>
            </w:r>
          </w:p>
        </w:tc>
      </w:tr>
    </w:tbl>
    <w:p w:rsidR="003E712A" w:rsidRPr="005E114B" w:rsidRDefault="003E712A" w:rsidP="005E11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57" type="#_x0000_t32" style="position:absolute;left:0;text-align:left;margin-left:220.4pt;margin-top:.9pt;width:0;height:23.6pt;z-index:251671552;mso-position-horizontal-relative:text;mso-position-vertical-relative:text" o:connectortype="straight">
            <v:stroke endarrow="block"/>
          </v:shape>
        </w:pict>
      </w:r>
    </w:p>
    <w:p w:rsidR="003E712A" w:rsidRPr="005E114B" w:rsidRDefault="003E712A" w:rsidP="005E1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3E712A" w:rsidRPr="00D92F37" w:rsidTr="00402942">
        <w:tc>
          <w:tcPr>
            <w:tcW w:w="9714" w:type="dxa"/>
          </w:tcPr>
          <w:p w:rsidR="003E712A" w:rsidRPr="00D92F37" w:rsidRDefault="003E712A" w:rsidP="005E114B">
            <w:pPr>
              <w:tabs>
                <w:tab w:val="left" w:pos="41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6.Заключение соглашения о муниципально-частном партнерстве</w:t>
            </w:r>
          </w:p>
          <w:p w:rsidR="003E712A" w:rsidRPr="00D92F37" w:rsidRDefault="003E712A" w:rsidP="005E114B">
            <w:pPr>
              <w:tabs>
                <w:tab w:val="left" w:pos="41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 xml:space="preserve">Срок подписания соглашения устанавливается конкурсной документацией, но не может  быть ранее 10 дней со дня размещения протокола об итогах конкурса на Официальном сайте, определенном Правительством РФ для размещения информации о проведении торгов, </w:t>
            </w:r>
            <w:r w:rsidRPr="00D92F3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torgi</w:t>
            </w:r>
            <w:r w:rsidRPr="00D92F37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D92F3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D92F37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D92F3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r w:rsidRPr="00D92F37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3E712A" w:rsidRPr="00D92F37" w:rsidRDefault="003E712A" w:rsidP="005E114B">
            <w:pPr>
              <w:tabs>
                <w:tab w:val="left" w:pos="41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Соглашение о МЧП подлежит регистрации в реестре соглашений</w:t>
            </w:r>
          </w:p>
          <w:p w:rsidR="003E712A" w:rsidRPr="00D92F37" w:rsidRDefault="003E712A" w:rsidP="005E114B">
            <w:pPr>
              <w:tabs>
                <w:tab w:val="left" w:pos="41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F37">
              <w:rPr>
                <w:rFonts w:ascii="Times New Roman" w:hAnsi="Times New Roman"/>
                <w:sz w:val="24"/>
                <w:szCs w:val="24"/>
              </w:rPr>
              <w:t>(отв.исп. – ПП)</w:t>
            </w:r>
          </w:p>
        </w:tc>
      </w:tr>
    </w:tbl>
    <w:p w:rsidR="003E712A" w:rsidRPr="005E114B" w:rsidRDefault="003E712A" w:rsidP="005E114B">
      <w:pPr>
        <w:tabs>
          <w:tab w:val="left" w:pos="415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12A" w:rsidRPr="005E114B" w:rsidRDefault="003E712A" w:rsidP="005E114B">
      <w:pPr>
        <w:pStyle w:val="NoSpacing"/>
        <w:rPr>
          <w:rFonts w:ascii="Times New Roman" w:hAnsi="Times New Roman"/>
          <w:sz w:val="24"/>
          <w:szCs w:val="24"/>
        </w:rPr>
      </w:pPr>
    </w:p>
    <w:p w:rsidR="003E712A" w:rsidRPr="005E114B" w:rsidRDefault="003E712A" w:rsidP="005E114B">
      <w:pPr>
        <w:pStyle w:val="NoSpacing"/>
        <w:rPr>
          <w:rFonts w:ascii="Times New Roman" w:hAnsi="Times New Roman"/>
          <w:sz w:val="24"/>
          <w:szCs w:val="24"/>
        </w:rPr>
      </w:pPr>
    </w:p>
    <w:p w:rsidR="003E712A" w:rsidRPr="005E114B" w:rsidRDefault="003E712A" w:rsidP="005E114B">
      <w:pPr>
        <w:pStyle w:val="NoSpacing"/>
        <w:rPr>
          <w:rFonts w:ascii="Times New Roman" w:hAnsi="Times New Roman"/>
          <w:sz w:val="24"/>
          <w:szCs w:val="24"/>
        </w:rPr>
      </w:pPr>
    </w:p>
    <w:p w:rsidR="003E712A" w:rsidRDefault="003E712A" w:rsidP="005E114B">
      <w:pPr>
        <w:spacing w:after="0" w:line="240" w:lineRule="auto"/>
      </w:pPr>
    </w:p>
    <w:sectPr w:rsidR="003E712A" w:rsidSect="00287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14B"/>
    <w:rsid w:val="00117C5E"/>
    <w:rsid w:val="00287EA4"/>
    <w:rsid w:val="003E712A"/>
    <w:rsid w:val="003F38E2"/>
    <w:rsid w:val="00402942"/>
    <w:rsid w:val="00492B41"/>
    <w:rsid w:val="0055623E"/>
    <w:rsid w:val="005E114B"/>
    <w:rsid w:val="00652145"/>
    <w:rsid w:val="00745808"/>
    <w:rsid w:val="007B1DC6"/>
    <w:rsid w:val="007F33BA"/>
    <w:rsid w:val="008C4B99"/>
    <w:rsid w:val="00A9763E"/>
    <w:rsid w:val="00AB0118"/>
    <w:rsid w:val="00B83A18"/>
    <w:rsid w:val="00BD0EDE"/>
    <w:rsid w:val="00D563E3"/>
    <w:rsid w:val="00D92F37"/>
    <w:rsid w:val="00F0790B"/>
    <w:rsid w:val="00F6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A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E114B"/>
    <w:pPr>
      <w:keepNext/>
      <w:spacing w:after="0" w:line="240" w:lineRule="auto"/>
      <w:jc w:val="center"/>
      <w:outlineLvl w:val="0"/>
    </w:pPr>
    <w:rPr>
      <w:rFonts w:ascii="Garamond" w:hAnsi="Garamond"/>
      <w:b/>
      <w:sz w:val="5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114B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114B"/>
    <w:rPr>
      <w:rFonts w:ascii="Garamond" w:hAnsi="Garamond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E114B"/>
    <w:rPr>
      <w:rFonts w:ascii="Arial" w:hAnsi="Arial" w:cs="Arial"/>
    </w:rPr>
  </w:style>
  <w:style w:type="paragraph" w:styleId="NoSpacing">
    <w:name w:val="No Spacing"/>
    <w:link w:val="NoSpacingChar"/>
    <w:uiPriority w:val="99"/>
    <w:qFormat/>
    <w:rsid w:val="005E114B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114B"/>
    <w:rPr>
      <w:rFonts w:cs="Times New Roman"/>
      <w:sz w:val="22"/>
      <w:szCs w:val="22"/>
      <w:lang w:val="ru-RU" w:eastAsia="en-US" w:bidi="ar-SA"/>
    </w:rPr>
  </w:style>
  <w:style w:type="character" w:styleId="Hyperlink">
    <w:name w:val="Hyperlink"/>
    <w:basedOn w:val="DefaultParagraphFont"/>
    <w:uiPriority w:val="99"/>
    <w:rsid w:val="005E114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58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7;&#1088;&#1080;&#1075;&#1086;&#1088;&#1086;&#1076;&#1085;&#1077;&#1085;&#1089;&#1082;&#1080;&#1081;46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11</Pages>
  <Words>2950</Words>
  <Characters>16819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prigorod</dc:creator>
  <cp:keywords/>
  <dc:description/>
  <cp:lastModifiedBy>User</cp:lastModifiedBy>
  <cp:revision>8</cp:revision>
  <cp:lastPrinted>2016-07-25T08:30:00Z</cp:lastPrinted>
  <dcterms:created xsi:type="dcterms:W3CDTF">2016-07-13T09:49:00Z</dcterms:created>
  <dcterms:modified xsi:type="dcterms:W3CDTF">2016-07-26T06:32:00Z</dcterms:modified>
</cp:coreProperties>
</file>